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D12" w:rsidRDefault="008B3D12" w:rsidP="008B3D12">
      <w:pPr>
        <w:autoSpaceDE w:val="0"/>
        <w:autoSpaceDN w:val="0"/>
        <w:adjustRightInd w:val="0"/>
        <w:rPr>
          <w:rFonts w:ascii="Montserrat Bold" w:hAnsi="Montserrat Bold" w:cs="Montserrat Bold"/>
          <w:sz w:val="18"/>
          <w:szCs w:val="18"/>
        </w:rPr>
      </w:pPr>
    </w:p>
    <w:p w:rsidR="00422F52" w:rsidRDefault="00422F52" w:rsidP="008B3D12">
      <w:pPr>
        <w:autoSpaceDE w:val="0"/>
        <w:autoSpaceDN w:val="0"/>
        <w:adjustRightInd w:val="0"/>
        <w:rPr>
          <w:rFonts w:ascii="Montserrat Bold" w:hAnsi="Montserrat Bold" w:cs="Montserrat Bold"/>
          <w:sz w:val="18"/>
          <w:szCs w:val="18"/>
        </w:rPr>
      </w:pPr>
    </w:p>
    <w:p w:rsidR="00422F52" w:rsidRDefault="00422F52" w:rsidP="008B3D12">
      <w:pPr>
        <w:autoSpaceDE w:val="0"/>
        <w:autoSpaceDN w:val="0"/>
        <w:adjustRightInd w:val="0"/>
        <w:rPr>
          <w:rFonts w:ascii="Montserrat Bold" w:hAnsi="Montserrat Bold" w:cs="Montserrat Bold"/>
          <w:sz w:val="18"/>
          <w:szCs w:val="18"/>
        </w:rPr>
      </w:pPr>
    </w:p>
    <w:p w:rsidR="008B3D12" w:rsidRDefault="008B3D12" w:rsidP="008B3D12">
      <w:pPr>
        <w:autoSpaceDE w:val="0"/>
        <w:autoSpaceDN w:val="0"/>
        <w:adjustRightInd w:val="0"/>
        <w:rPr>
          <w:rFonts w:ascii="Montserrat Bold" w:hAnsi="Montserrat Bold" w:cs="Montserrat Bold"/>
          <w:sz w:val="18"/>
          <w:szCs w:val="18"/>
        </w:rPr>
      </w:pPr>
      <w:r>
        <w:rPr>
          <w:rFonts w:ascii="Montserrat Bold" w:hAnsi="Montserrat Bold" w:cs="Montserrat Bold"/>
          <w:sz w:val="18"/>
          <w:szCs w:val="18"/>
        </w:rPr>
        <w:t>Asunto: Se comunica confidencialidad de la información</w:t>
      </w:r>
    </w:p>
    <w:p w:rsidR="008B3D12" w:rsidRDefault="008B3D12" w:rsidP="008B3D12">
      <w:pPr>
        <w:autoSpaceDE w:val="0"/>
        <w:autoSpaceDN w:val="0"/>
        <w:adjustRightInd w:val="0"/>
        <w:rPr>
          <w:rFonts w:ascii="Montserrat Bold" w:hAnsi="Montserrat Bold" w:cs="Montserrat Bold"/>
          <w:sz w:val="18"/>
          <w:szCs w:val="18"/>
        </w:rPr>
      </w:pPr>
    </w:p>
    <w:p w:rsidR="008B3D12" w:rsidRDefault="008B3D12" w:rsidP="008B3D12">
      <w:pPr>
        <w:autoSpaceDE w:val="0"/>
        <w:autoSpaceDN w:val="0"/>
        <w:adjustRightInd w:val="0"/>
        <w:rPr>
          <w:rFonts w:ascii="Montserrat" w:hAnsi="Montserrat" w:cs="Montserrat"/>
          <w:sz w:val="18"/>
          <w:szCs w:val="18"/>
          <w:lang w:val="es-ES_tradnl"/>
        </w:rPr>
      </w:pPr>
    </w:p>
    <w:p w:rsidR="00422F52" w:rsidRDefault="00422F52" w:rsidP="008B3D12">
      <w:pPr>
        <w:autoSpaceDE w:val="0"/>
        <w:autoSpaceDN w:val="0"/>
        <w:adjustRightInd w:val="0"/>
        <w:rPr>
          <w:rFonts w:ascii="Montserrat" w:hAnsi="Montserrat" w:cs="Montserrat"/>
          <w:sz w:val="18"/>
          <w:szCs w:val="18"/>
          <w:lang w:val="es-ES_tradnl"/>
        </w:rPr>
      </w:pPr>
    </w:p>
    <w:p w:rsidR="008B3D12" w:rsidRDefault="008B3D12" w:rsidP="008B3D12">
      <w:pPr>
        <w:autoSpaceDE w:val="0"/>
        <w:autoSpaceDN w:val="0"/>
        <w:adjustRightInd w:val="0"/>
        <w:jc w:val="right"/>
        <w:rPr>
          <w:rFonts w:ascii="Montserrat Regular" w:hAnsi="Montserrat Regular" w:cs="Montserrat Regular"/>
          <w:sz w:val="18"/>
          <w:szCs w:val="18"/>
        </w:rPr>
      </w:pPr>
      <w:r>
        <w:rPr>
          <w:rFonts w:ascii="Montserrat" w:hAnsi="Montserrat" w:cs="Montserrat"/>
          <w:sz w:val="18"/>
          <w:szCs w:val="18"/>
          <w:lang w:val="es-ES_tradnl"/>
        </w:rPr>
        <w:t>Ciudad de México, a</w:t>
      </w:r>
      <w:r>
        <w:rPr>
          <w:rFonts w:ascii="Montserrat Regular" w:hAnsi="Montserrat Regular" w:cs="Montserrat Regular"/>
          <w:sz w:val="18"/>
          <w:szCs w:val="18"/>
        </w:rPr>
        <w:t xml:space="preserve"> </w:t>
      </w:r>
      <w:r w:rsidR="008209C8">
        <w:rPr>
          <w:rFonts w:ascii="Montserrat Regular" w:hAnsi="Montserrat Regular" w:cs="Montserrat Regular"/>
          <w:sz w:val="18"/>
          <w:szCs w:val="18"/>
        </w:rPr>
        <w:t xml:space="preserve">15 de diciembre de 2022.   </w:t>
      </w:r>
    </w:p>
    <w:p w:rsidR="008B3D12" w:rsidRDefault="008B3D12" w:rsidP="008B3D12">
      <w:pPr>
        <w:autoSpaceDE w:val="0"/>
        <w:autoSpaceDN w:val="0"/>
        <w:adjustRightInd w:val="0"/>
        <w:rPr>
          <w:rFonts w:ascii="Montserrat Regular" w:hAnsi="Montserrat Regular" w:cs="Montserrat Regular"/>
          <w:sz w:val="18"/>
          <w:szCs w:val="18"/>
        </w:rPr>
      </w:pPr>
    </w:p>
    <w:p w:rsidR="007E0A94" w:rsidRDefault="007E0A94" w:rsidP="00F33F9A">
      <w:pPr>
        <w:autoSpaceDE w:val="0"/>
        <w:autoSpaceDN w:val="0"/>
        <w:adjustRightInd w:val="0"/>
        <w:ind w:right="6377"/>
        <w:rPr>
          <w:rFonts w:ascii="Montserrat Bold" w:hAnsi="Montserrat Bold" w:cs="Montserrat Bold"/>
          <w:sz w:val="18"/>
          <w:szCs w:val="18"/>
        </w:rPr>
      </w:pPr>
    </w:p>
    <w:p w:rsidR="00C57E55" w:rsidRDefault="00C57E55" w:rsidP="008B3D12">
      <w:pPr>
        <w:autoSpaceDE w:val="0"/>
        <w:autoSpaceDN w:val="0"/>
        <w:adjustRightInd w:val="0"/>
        <w:rPr>
          <w:rFonts w:ascii="Montserrat Bold" w:hAnsi="Montserrat Bold" w:cs="Montserrat Bold"/>
          <w:sz w:val="18"/>
          <w:szCs w:val="18"/>
        </w:rPr>
      </w:pPr>
    </w:p>
    <w:p w:rsidR="00C57E55" w:rsidRPr="00C57E55" w:rsidRDefault="00C57E55" w:rsidP="00C57E55">
      <w:pPr>
        <w:autoSpaceDE w:val="0"/>
        <w:autoSpaceDN w:val="0"/>
        <w:adjustRightInd w:val="0"/>
        <w:ind w:right="6377"/>
        <w:rPr>
          <w:rFonts w:ascii="Montserrat Regular" w:hAnsi="Montserrat Regular" w:cs="Montserrat Regular"/>
          <w:b/>
          <w:sz w:val="18"/>
          <w:szCs w:val="18"/>
        </w:rPr>
      </w:pPr>
      <w:r w:rsidRPr="00C57E55">
        <w:rPr>
          <w:rFonts w:ascii="Montserrat Regular" w:hAnsi="Montserrat Regular" w:cs="Montserrat Regular"/>
          <w:b/>
          <w:sz w:val="18"/>
          <w:szCs w:val="18"/>
        </w:rPr>
        <w:t xml:space="preserve">Comité de Transparencia del Servicio de Administración Tributaria  </w:t>
      </w:r>
    </w:p>
    <w:p w:rsidR="00C57E55" w:rsidRDefault="00C57E55" w:rsidP="008B3D12">
      <w:pPr>
        <w:autoSpaceDE w:val="0"/>
        <w:autoSpaceDN w:val="0"/>
        <w:adjustRightInd w:val="0"/>
        <w:rPr>
          <w:rFonts w:ascii="Montserrat Regular" w:hAnsi="Montserrat Regular" w:cs="Montserrat Regular"/>
          <w:sz w:val="18"/>
          <w:szCs w:val="18"/>
        </w:rPr>
      </w:pPr>
    </w:p>
    <w:p w:rsidR="00422F52" w:rsidRDefault="00422F5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Se hace referencia a las obligaciones de transparencia derivadas del artículo 70, fracción XXXVI, de la Ley General de Transparencia y Acceso a la Información Pública, que se encuentra a cargo de la Administración General Jurídica.</w:t>
      </w:r>
    </w:p>
    <w:p w:rsidR="008B3D12" w:rsidRDefault="008B3D1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 xml:space="preserve">Al respecto, se informa que las resoluciones a los recursos de revocación que causaron firmeza en el </w:t>
      </w:r>
      <w:r w:rsidR="00E27C59">
        <w:rPr>
          <w:rFonts w:ascii="Montserrat Regular" w:hAnsi="Montserrat Regular" w:cs="Montserrat Regular"/>
          <w:b/>
          <w:bCs/>
          <w:sz w:val="18"/>
          <w:szCs w:val="18"/>
        </w:rPr>
        <w:t>cuarto</w:t>
      </w:r>
      <w:r>
        <w:rPr>
          <w:rFonts w:ascii="Montserrat Regular" w:hAnsi="Montserrat Regular" w:cs="Montserrat Regular"/>
          <w:b/>
          <w:bCs/>
          <w:sz w:val="18"/>
          <w:szCs w:val="18"/>
        </w:rPr>
        <w:t xml:space="preserve"> trimestre del año 2022</w:t>
      </w:r>
      <w:r>
        <w:rPr>
          <w:rFonts w:ascii="Montserrat Regular" w:hAnsi="Montserrat Regular" w:cs="Montserrat Regular"/>
          <w:sz w:val="18"/>
          <w:szCs w:val="18"/>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8B3D12" w:rsidRDefault="008B3D12" w:rsidP="008B3D12">
      <w:pPr>
        <w:autoSpaceDE w:val="0"/>
        <w:autoSpaceDN w:val="0"/>
        <w:adjustRightInd w:val="0"/>
        <w:rPr>
          <w:rFonts w:ascii="Montserrat Regular" w:hAnsi="Montserrat Regular" w:cs="Montserrat Regular"/>
          <w:sz w:val="18"/>
          <w:szCs w:val="18"/>
        </w:rPr>
      </w:pPr>
    </w:p>
    <w:p w:rsidR="00422F52" w:rsidRDefault="00422F5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En consecuencia, la información confidencial que se testa en las versiones públicas, por encontrarse protegida por el secreto fiscal, entre otra, es la siguiente:</w:t>
      </w:r>
    </w:p>
    <w:p w:rsidR="008B3D12" w:rsidRDefault="008B3D1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p>
    <w:p w:rsidR="008B3D12" w:rsidRPr="00C138FD" w:rsidRDefault="008B3D12" w:rsidP="008B3D12">
      <w:pPr>
        <w:numPr>
          <w:ilvl w:val="0"/>
          <w:numId w:val="3"/>
        </w:numPr>
        <w:autoSpaceDE w:val="0"/>
        <w:autoSpaceDN w:val="0"/>
        <w:adjustRightInd w:val="0"/>
        <w:ind w:left="720" w:right="-1" w:hanging="360"/>
        <w:rPr>
          <w:rFonts w:ascii="Montserrat" w:hAnsi="Montserrat" w:cs="Montserrat Regular"/>
          <w:sz w:val="18"/>
          <w:szCs w:val="18"/>
        </w:rPr>
      </w:pPr>
      <w:r w:rsidRPr="00C138FD">
        <w:rPr>
          <w:rFonts w:ascii="Montserrat" w:hAnsi="Montserrat" w:cs="Montserrat Regular"/>
          <w:sz w:val="18"/>
          <w:szCs w:val="18"/>
        </w:rPr>
        <w:t>Nombre, denominación y razón social de contribuyentes.</w:t>
      </w:r>
    </w:p>
    <w:p w:rsidR="008B3D12" w:rsidRPr="00C138FD" w:rsidRDefault="008B3D12" w:rsidP="008B3D12">
      <w:pPr>
        <w:numPr>
          <w:ilvl w:val="0"/>
          <w:numId w:val="3"/>
        </w:numPr>
        <w:autoSpaceDE w:val="0"/>
        <w:autoSpaceDN w:val="0"/>
        <w:adjustRightInd w:val="0"/>
        <w:ind w:left="720" w:right="-1" w:hanging="360"/>
        <w:rPr>
          <w:rFonts w:ascii="Montserrat" w:hAnsi="Montserrat" w:cs="Montserrat Regular"/>
          <w:sz w:val="18"/>
          <w:szCs w:val="18"/>
        </w:rPr>
      </w:pPr>
      <w:r w:rsidRPr="00C138FD">
        <w:rPr>
          <w:rFonts w:ascii="Montserrat" w:hAnsi="Montserrat" w:cs="Montserrat Regular"/>
          <w:sz w:val="18"/>
          <w:szCs w:val="18"/>
        </w:rPr>
        <w:t>Clave del Registro Federal de Contribuyentes.</w:t>
      </w:r>
    </w:p>
    <w:p w:rsidR="008B3D12" w:rsidRPr="00C138FD" w:rsidRDefault="008B3D12" w:rsidP="008B3D12">
      <w:pPr>
        <w:numPr>
          <w:ilvl w:val="0"/>
          <w:numId w:val="3"/>
        </w:numPr>
        <w:autoSpaceDE w:val="0"/>
        <w:autoSpaceDN w:val="0"/>
        <w:adjustRightInd w:val="0"/>
        <w:ind w:left="720" w:right="-1" w:hanging="360"/>
        <w:rPr>
          <w:rFonts w:ascii="Montserrat" w:hAnsi="Montserrat" w:cs="Montserrat Regular"/>
          <w:sz w:val="18"/>
          <w:szCs w:val="18"/>
        </w:rPr>
      </w:pPr>
      <w:r w:rsidRPr="00C138FD">
        <w:rPr>
          <w:rFonts w:ascii="Montserrat" w:hAnsi="Montserrat" w:cs="Montserrat Regular"/>
          <w:sz w:val="18"/>
          <w:szCs w:val="18"/>
        </w:rPr>
        <w:t xml:space="preserve">Correo electrónico de contribuyentes. </w:t>
      </w:r>
    </w:p>
    <w:p w:rsidR="008B3D12" w:rsidRPr="00C138FD" w:rsidRDefault="008B3D12" w:rsidP="008B3D12">
      <w:pPr>
        <w:numPr>
          <w:ilvl w:val="0"/>
          <w:numId w:val="3"/>
        </w:numPr>
        <w:autoSpaceDE w:val="0"/>
        <w:autoSpaceDN w:val="0"/>
        <w:adjustRightInd w:val="0"/>
        <w:ind w:left="720" w:right="-1" w:hanging="360"/>
        <w:rPr>
          <w:rFonts w:ascii="Montserrat" w:hAnsi="Montserrat" w:cs="Montserrat Regular"/>
          <w:sz w:val="18"/>
          <w:szCs w:val="18"/>
        </w:rPr>
      </w:pPr>
      <w:r w:rsidRPr="00C138FD">
        <w:rPr>
          <w:rFonts w:ascii="Montserrat" w:hAnsi="Montserrat" w:cs="Montserrat Regular"/>
          <w:sz w:val="18"/>
          <w:szCs w:val="18"/>
        </w:rPr>
        <w:t>Domicilio fiscal.</w:t>
      </w:r>
    </w:p>
    <w:p w:rsidR="007374DC" w:rsidRPr="00C138FD" w:rsidRDefault="007374DC" w:rsidP="008B3D12">
      <w:pPr>
        <w:numPr>
          <w:ilvl w:val="0"/>
          <w:numId w:val="3"/>
        </w:numPr>
        <w:autoSpaceDE w:val="0"/>
        <w:autoSpaceDN w:val="0"/>
        <w:adjustRightInd w:val="0"/>
        <w:ind w:left="720" w:right="-1" w:hanging="360"/>
        <w:rPr>
          <w:rFonts w:ascii="Montserrat" w:hAnsi="Montserrat" w:cs="Montserrat Regular"/>
          <w:sz w:val="18"/>
          <w:szCs w:val="18"/>
        </w:rPr>
      </w:pPr>
      <w:r w:rsidRPr="00C138FD">
        <w:rPr>
          <w:rFonts w:ascii="Montserrat" w:hAnsi="Montserrat" w:cs="Montserrat Regular"/>
          <w:sz w:val="18"/>
          <w:szCs w:val="18"/>
        </w:rPr>
        <w:t xml:space="preserve">Apoderado legal de la contribuyente. </w:t>
      </w:r>
    </w:p>
    <w:p w:rsidR="00750A91" w:rsidRPr="00C138FD" w:rsidRDefault="008B3D12" w:rsidP="00750A91">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Montos de créditos fiscales, </w:t>
      </w:r>
      <w:r w:rsidR="001A79EE" w:rsidRPr="00C138FD">
        <w:rPr>
          <w:rFonts w:ascii="Montserrat" w:hAnsi="Montserrat" w:cs="Montserrat Regular"/>
          <w:sz w:val="18"/>
          <w:szCs w:val="18"/>
        </w:rPr>
        <w:t>devoluciones</w:t>
      </w:r>
      <w:r w:rsidRPr="00C138FD">
        <w:rPr>
          <w:rFonts w:ascii="Montserrat" w:hAnsi="Montserrat" w:cs="Montserrat Regular"/>
          <w:sz w:val="18"/>
          <w:szCs w:val="18"/>
        </w:rPr>
        <w:t xml:space="preserve">, </w:t>
      </w:r>
      <w:r w:rsidR="000E5EB4" w:rsidRPr="00C138FD">
        <w:rPr>
          <w:rFonts w:ascii="Montserrat" w:hAnsi="Montserrat" w:cs="Montserrat Regular"/>
          <w:sz w:val="18"/>
          <w:szCs w:val="18"/>
        </w:rPr>
        <w:t xml:space="preserve">ingresos (determinados, </w:t>
      </w:r>
      <w:r w:rsidR="00E27C59" w:rsidRPr="00C138FD">
        <w:rPr>
          <w:rFonts w:ascii="Montserrat" w:hAnsi="Montserrat" w:cs="Montserrat Regular"/>
          <w:sz w:val="18"/>
          <w:szCs w:val="18"/>
        </w:rPr>
        <w:t xml:space="preserve">omitidos, desvirtuados y no desvirtuados), </w:t>
      </w:r>
      <w:r w:rsidR="001A79EE" w:rsidRPr="00C138FD">
        <w:rPr>
          <w:rFonts w:ascii="Montserrat" w:hAnsi="Montserrat" w:cs="Montserrat Regular"/>
          <w:sz w:val="18"/>
          <w:szCs w:val="18"/>
        </w:rPr>
        <w:t xml:space="preserve">sanciones, multa, </w:t>
      </w:r>
      <w:r w:rsidR="00484F4C" w:rsidRPr="00C138FD">
        <w:rPr>
          <w:rFonts w:ascii="Montserrat" w:hAnsi="Montserrat" w:cs="Montserrat Regular"/>
          <w:sz w:val="18"/>
          <w:szCs w:val="18"/>
        </w:rPr>
        <w:t xml:space="preserve">reparto de utilidades, pagos provisionales, accesorios, actualizaciones, tasa, declaraciones, honorarios, contribuciones, </w:t>
      </w:r>
      <w:r w:rsidR="00484F4C" w:rsidRPr="00C138FD">
        <w:rPr>
          <w:rFonts w:ascii="Montserrat" w:hAnsi="Montserrat"/>
          <w:sz w:val="18"/>
          <w:szCs w:val="18"/>
        </w:rPr>
        <w:t>operaciones señaladas en contrato</w:t>
      </w:r>
      <w:r w:rsidR="00750A91" w:rsidRPr="00C138FD">
        <w:rPr>
          <w:rFonts w:ascii="Montserrat" w:hAnsi="Montserrat"/>
          <w:sz w:val="18"/>
          <w:szCs w:val="18"/>
        </w:rPr>
        <w:t>s</w:t>
      </w:r>
      <w:r w:rsidR="00484F4C" w:rsidRPr="00C138FD">
        <w:rPr>
          <w:rFonts w:ascii="Montserrat" w:hAnsi="Montserrat"/>
          <w:sz w:val="18"/>
          <w:szCs w:val="18"/>
        </w:rPr>
        <w:t>, utilidad fiscal, peaje, prestamos, comisiones bancarias, venta de vivienda, venta de terrenos, arrendamiento, gastos de operación, gastos de administración, gastos por seguros y finanzas, costo de lo vendido, costo no registrado, mantenimiento, intereses bancarios, deducciones de inversiones, depreciación</w:t>
      </w:r>
      <w:r w:rsidR="00750A91" w:rsidRPr="00C138FD">
        <w:rPr>
          <w:rFonts w:ascii="Montserrat" w:hAnsi="Montserrat"/>
          <w:sz w:val="18"/>
          <w:szCs w:val="18"/>
        </w:rPr>
        <w:t xml:space="preserve">, </w:t>
      </w:r>
      <w:r w:rsidR="00484F4C" w:rsidRPr="00C138FD">
        <w:rPr>
          <w:rFonts w:ascii="Montserrat" w:hAnsi="Montserrat"/>
          <w:sz w:val="18"/>
          <w:szCs w:val="18"/>
        </w:rPr>
        <w:t>amortización, prima de seguro, pagos, combustibles y lubricante</w:t>
      </w:r>
      <w:r w:rsidR="00750A91" w:rsidRPr="00C138FD">
        <w:rPr>
          <w:rFonts w:ascii="Montserrat" w:hAnsi="Montserrat"/>
          <w:sz w:val="18"/>
          <w:szCs w:val="18"/>
        </w:rPr>
        <w:t xml:space="preserve">. </w:t>
      </w:r>
    </w:p>
    <w:p w:rsidR="008B3D12" w:rsidRPr="00C138FD" w:rsidRDefault="008B3D12" w:rsidP="00750A91">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lastRenderedPageBreak/>
        <w:t>Folio SIFEN, Cadena original, Sello digital, Código QR y firma digital del funcionario</w:t>
      </w:r>
      <w:r w:rsidR="000E5EB4" w:rsidRPr="00C138FD">
        <w:rPr>
          <w:rFonts w:ascii="Montserrat" w:hAnsi="Montserrat" w:cs="Montserrat Regular"/>
          <w:sz w:val="18"/>
          <w:szCs w:val="18"/>
        </w:rPr>
        <w:t>.</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Resolución recurrida.</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Impuesto </w:t>
      </w:r>
      <w:r w:rsidR="00750A91" w:rsidRPr="00C138FD">
        <w:rPr>
          <w:rFonts w:ascii="Montserrat" w:hAnsi="Montserrat" w:cs="Montserrat Regular"/>
          <w:sz w:val="18"/>
          <w:szCs w:val="18"/>
        </w:rPr>
        <w:t>determinado</w:t>
      </w:r>
      <w:r w:rsidRPr="00C138FD">
        <w:rPr>
          <w:rFonts w:ascii="Montserrat" w:hAnsi="Montserrat" w:cs="Montserrat Regular"/>
          <w:sz w:val="18"/>
          <w:szCs w:val="18"/>
        </w:rPr>
        <w:t xml:space="preserve"> o revisado. </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Ejercicio revisado.</w:t>
      </w:r>
    </w:p>
    <w:p w:rsidR="001A79EE" w:rsidRPr="00C138FD" w:rsidRDefault="001A79EE"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Sanción impuesta. </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Periodo revisado.</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Accesorios de la contribución</w:t>
      </w:r>
      <w:r w:rsidR="002E5285" w:rsidRPr="00C138FD">
        <w:rPr>
          <w:rFonts w:ascii="Montserrat" w:hAnsi="Montserrat" w:cs="Montserrat Regular"/>
          <w:sz w:val="18"/>
          <w:szCs w:val="18"/>
        </w:rPr>
        <w:t>.</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Actos recurridos. </w:t>
      </w:r>
    </w:p>
    <w:p w:rsidR="001A79EE" w:rsidRPr="00C138FD" w:rsidRDefault="001A79EE"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Concepto de devolución. </w:t>
      </w:r>
    </w:p>
    <w:p w:rsidR="001A79EE" w:rsidRPr="00C138FD" w:rsidRDefault="001A79EE"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Concepto de la multa</w:t>
      </w:r>
    </w:p>
    <w:p w:rsidR="00484F4C" w:rsidRPr="00C138FD" w:rsidRDefault="00484F4C"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Formato de pago. </w:t>
      </w:r>
    </w:p>
    <w:p w:rsidR="00484F4C" w:rsidRPr="00C138FD" w:rsidRDefault="00484F4C"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Monto del depósito bancario. </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Oficio emitido por la autoridad fiscal</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Número de oficio de observaciones </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Número de oficio de la Comisión Nacional Bancaria y de Valores. </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Denominación y/o razón social del banco. </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Concepto de depósito bancario. </w:t>
      </w:r>
    </w:p>
    <w:p w:rsidR="00E27C59" w:rsidRPr="00C138FD" w:rsidRDefault="00E27C59"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Nombre del titular de la cuenta.</w:t>
      </w:r>
    </w:p>
    <w:p w:rsidR="00E27C59" w:rsidRPr="00C138FD" w:rsidRDefault="00E27C59" w:rsidP="00E27C59">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Folio asignado por la autoridad fiscal</w:t>
      </w:r>
    </w:p>
    <w:p w:rsidR="00484F4C" w:rsidRPr="00C138FD" w:rsidRDefault="007374D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Número de instrumento notarial. </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Número de orden de visita domiciliaria</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Número de oficio de visita domiciliaria</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Folios de actas parciales</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Número de oficio de invitación</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Folios de actas finales</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Número de acuerdo conclusivo</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Número de expediente PRODECON</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Régimen fiscal</w:t>
      </w:r>
    </w:p>
    <w:p w:rsidR="00484F4C" w:rsidRPr="00C138FD" w:rsidRDefault="00484F4C" w:rsidP="00484F4C">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Calibri"/>
          <w:sz w:val="18"/>
          <w:szCs w:val="18"/>
        </w:rPr>
        <w:t>Denominación o Razón Social de empresa vinculada con la contribuyente</w:t>
      </w:r>
    </w:p>
    <w:p w:rsidR="00750A91" w:rsidRPr="00C138FD" w:rsidRDefault="00484F4C" w:rsidP="00750A91">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Número de control de la solicitud de devolución. </w:t>
      </w:r>
    </w:p>
    <w:p w:rsidR="00E27C59" w:rsidRPr="00C138FD" w:rsidRDefault="00E27C59" w:rsidP="00750A91">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Arial"/>
          <w:sz w:val="18"/>
          <w:szCs w:val="18"/>
        </w:rPr>
        <w:t>Nombre denominación o razón social de institución de crédito o bancaria</w:t>
      </w:r>
    </w:p>
    <w:p w:rsidR="008B3D12" w:rsidRPr="00C138FD" w:rsidRDefault="008B3D12" w:rsidP="000E5EB4">
      <w:pPr>
        <w:numPr>
          <w:ilvl w:val="0"/>
          <w:numId w:val="3"/>
        </w:numPr>
        <w:autoSpaceDE w:val="0"/>
        <w:autoSpaceDN w:val="0"/>
        <w:adjustRightInd w:val="0"/>
        <w:ind w:left="720" w:hanging="360"/>
        <w:rPr>
          <w:rFonts w:ascii="Montserrat" w:hAnsi="Montserrat" w:cs="Montserrat"/>
          <w:sz w:val="18"/>
          <w:szCs w:val="18"/>
        </w:rPr>
      </w:pPr>
      <w:r w:rsidRPr="00C138FD">
        <w:rPr>
          <w:rFonts w:ascii="Montserrat" w:hAnsi="Montserrat" w:cs="Montserrat"/>
          <w:sz w:val="18"/>
          <w:szCs w:val="18"/>
        </w:rPr>
        <w:t>Número de la cuenta bancaria.</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Nombre de la cuenta bancaria.</w:t>
      </w:r>
    </w:p>
    <w:p w:rsidR="008B3D12" w:rsidRPr="00C138FD" w:rsidRDefault="001A79EE" w:rsidP="00750A91">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Número de contenedor. </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Número de folio de la factura.</w:t>
      </w:r>
    </w:p>
    <w:p w:rsidR="008B3D12" w:rsidRPr="00C138FD" w:rsidRDefault="008B3D12" w:rsidP="000E5EB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Nombre del papel de trabajo.</w:t>
      </w:r>
    </w:p>
    <w:p w:rsidR="00E27C59" w:rsidRPr="00C138FD" w:rsidRDefault="008B3D12" w:rsidP="00E27C59">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Nombre, denominación y/o razón social del </w:t>
      </w:r>
      <w:r w:rsidR="00E27C59" w:rsidRPr="00C138FD">
        <w:rPr>
          <w:rFonts w:ascii="Montserrat" w:hAnsi="Montserrat" w:cs="Montserrat Regular"/>
          <w:sz w:val="18"/>
          <w:szCs w:val="18"/>
        </w:rPr>
        <w:t xml:space="preserve">cliente o </w:t>
      </w:r>
      <w:r w:rsidRPr="00C138FD">
        <w:rPr>
          <w:rFonts w:ascii="Montserrat" w:hAnsi="Montserrat" w:cs="Montserrat Regular"/>
          <w:sz w:val="18"/>
          <w:szCs w:val="18"/>
        </w:rPr>
        <w:t>proveedor de la contribuyente.</w:t>
      </w:r>
    </w:p>
    <w:p w:rsidR="00E27C59" w:rsidRPr="00C138FD" w:rsidRDefault="00E27C59" w:rsidP="00E27C59">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Arial"/>
          <w:sz w:val="18"/>
          <w:szCs w:val="18"/>
        </w:rPr>
        <w:t xml:space="preserve">Números de oficios diversos de requerimiento o comunicados de la autoridad. </w:t>
      </w:r>
    </w:p>
    <w:p w:rsidR="001A79EE" w:rsidRPr="00C138FD" w:rsidRDefault="00E27C59"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Arial"/>
          <w:sz w:val="18"/>
          <w:szCs w:val="18"/>
        </w:rPr>
        <w:t xml:space="preserve">Giro comercial o descripción de actividades económicas del contribuyente. </w:t>
      </w:r>
    </w:p>
    <w:p w:rsidR="001A79EE" w:rsidRPr="00C138FD" w:rsidRDefault="001A79EE"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Arial"/>
          <w:sz w:val="18"/>
          <w:szCs w:val="18"/>
        </w:rPr>
        <w:t>Número de registro de promociones</w:t>
      </w:r>
    </w:p>
    <w:p w:rsidR="001A79EE" w:rsidRPr="00C138FD" w:rsidRDefault="001A79EE"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Número de expediente aduanero</w:t>
      </w:r>
    </w:p>
    <w:p w:rsidR="001A79EE" w:rsidRPr="00C138FD" w:rsidRDefault="001A79EE"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Funcionario del Instituto Mexicano de la Propiedad Intelectual</w:t>
      </w:r>
    </w:p>
    <w:p w:rsidR="001A79EE" w:rsidRPr="00C138FD" w:rsidRDefault="001A79EE"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Razón social de empresa transportista</w:t>
      </w:r>
    </w:p>
    <w:p w:rsidR="001A79EE" w:rsidRPr="00C138FD" w:rsidRDefault="001A79EE"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Denominación de buque carguero</w:t>
      </w:r>
    </w:p>
    <w:p w:rsidR="001A79EE" w:rsidRPr="00C138FD" w:rsidRDefault="001A79EE"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Persona física depositaría de la mercancía.</w:t>
      </w:r>
    </w:p>
    <w:p w:rsidR="007374DC" w:rsidRPr="00C138FD" w:rsidRDefault="007374DC"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Requerimiento de información y documentación. </w:t>
      </w:r>
    </w:p>
    <w:p w:rsidR="007374DC" w:rsidRPr="00C138FD" w:rsidRDefault="007374DC" w:rsidP="001A79EE">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Regular"/>
          <w:sz w:val="18"/>
          <w:szCs w:val="18"/>
        </w:rPr>
        <w:t xml:space="preserve">Oficio de autorización para recibir donativos. </w:t>
      </w:r>
    </w:p>
    <w:p w:rsidR="002A1514" w:rsidRPr="00C138FD" w:rsidRDefault="001A79EE" w:rsidP="002A151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Oficio escrito de hechos y omisiones</w:t>
      </w:r>
      <w:r w:rsidR="002A1514" w:rsidRPr="00C138FD">
        <w:rPr>
          <w:rFonts w:ascii="Montserrat" w:hAnsi="Montserrat"/>
          <w:sz w:val="18"/>
          <w:szCs w:val="18"/>
        </w:rPr>
        <w:t xml:space="preserve">. </w:t>
      </w:r>
    </w:p>
    <w:p w:rsidR="002A1514" w:rsidRPr="00C138FD" w:rsidRDefault="002A1514" w:rsidP="002A151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lastRenderedPageBreak/>
        <w:t>Oficio mediante el cual se informa respecto a la obligación de presentar el informe para garantizar la trasparencia.</w:t>
      </w:r>
    </w:p>
    <w:p w:rsidR="002A1514" w:rsidRPr="00C138FD" w:rsidRDefault="002A1514" w:rsidP="002A151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Número telefónico del representante legal de la contribuyente.</w:t>
      </w:r>
    </w:p>
    <w:p w:rsidR="00484F4C" w:rsidRPr="00C138FD" w:rsidRDefault="00484F4C" w:rsidP="002A151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 xml:space="preserve">Descripción del domicilio. </w:t>
      </w:r>
    </w:p>
    <w:p w:rsidR="00750A91" w:rsidRPr="00C138FD" w:rsidRDefault="00750A91" w:rsidP="002A151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 xml:space="preserve">Número de operación de las declaraciones. </w:t>
      </w:r>
    </w:p>
    <w:p w:rsidR="00750A91" w:rsidRPr="00C138FD" w:rsidRDefault="00750A91" w:rsidP="00750A91">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 xml:space="preserve">Número de recurso diverso. </w:t>
      </w:r>
    </w:p>
    <w:p w:rsidR="007E0A94" w:rsidRPr="00C138FD" w:rsidRDefault="008B3D12" w:rsidP="007E0A9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cs="Montserrat"/>
          <w:sz w:val="18"/>
          <w:szCs w:val="18"/>
        </w:rPr>
        <w:t>Contribución revisada.</w:t>
      </w:r>
    </w:p>
    <w:p w:rsidR="007E0A94" w:rsidRPr="00C138FD" w:rsidRDefault="007E0A94" w:rsidP="007E0A94">
      <w:pPr>
        <w:numPr>
          <w:ilvl w:val="0"/>
          <w:numId w:val="3"/>
        </w:numPr>
        <w:autoSpaceDE w:val="0"/>
        <w:autoSpaceDN w:val="0"/>
        <w:adjustRightInd w:val="0"/>
        <w:ind w:left="720" w:hanging="360"/>
        <w:rPr>
          <w:rFonts w:ascii="Montserrat" w:hAnsi="Montserrat" w:cs="Montserrat Regular"/>
          <w:sz w:val="18"/>
          <w:szCs w:val="18"/>
        </w:rPr>
      </w:pPr>
      <w:r w:rsidRPr="00C138FD">
        <w:rPr>
          <w:rFonts w:ascii="Montserrat" w:hAnsi="Montserrat"/>
          <w:sz w:val="18"/>
          <w:szCs w:val="18"/>
        </w:rPr>
        <w:t xml:space="preserve">Número de solicitud de devolución. </w:t>
      </w:r>
    </w:p>
    <w:p w:rsidR="007E0A94" w:rsidRDefault="007E0A94" w:rsidP="008B3D12">
      <w:pPr>
        <w:autoSpaceDE w:val="0"/>
        <w:autoSpaceDN w:val="0"/>
        <w:adjustRightInd w:val="0"/>
        <w:rPr>
          <w:rFonts w:ascii="Montserrat Regular" w:hAnsi="Montserrat Regular" w:cs="Montserrat Regular"/>
          <w:sz w:val="18"/>
          <w:szCs w:val="18"/>
        </w:rPr>
      </w:pPr>
    </w:p>
    <w:p w:rsidR="00422F52" w:rsidRDefault="00422F5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8B3D12" w:rsidRDefault="008B3D1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Así también los datos personales que se testarán, son los siguientes:</w:t>
      </w:r>
    </w:p>
    <w:p w:rsidR="00422F52" w:rsidRDefault="00422F52"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p>
    <w:p w:rsidR="008B3D12" w:rsidRPr="007E0A94" w:rsidRDefault="00484F4C" w:rsidP="008B3D12">
      <w:pPr>
        <w:numPr>
          <w:ilvl w:val="0"/>
          <w:numId w:val="3"/>
        </w:numPr>
        <w:autoSpaceDE w:val="0"/>
        <w:autoSpaceDN w:val="0"/>
        <w:adjustRightInd w:val="0"/>
        <w:ind w:left="720" w:hanging="360"/>
        <w:rPr>
          <w:rFonts w:ascii="Montserrat" w:hAnsi="Montserrat" w:cs="Montserrat"/>
          <w:sz w:val="18"/>
          <w:szCs w:val="18"/>
        </w:rPr>
      </w:pPr>
      <w:r w:rsidRPr="007E0A94">
        <w:rPr>
          <w:rFonts w:ascii="Montserrat" w:hAnsi="Montserrat" w:cs="Montserrat"/>
          <w:sz w:val="18"/>
          <w:szCs w:val="18"/>
        </w:rPr>
        <w:t xml:space="preserve">RFC del retenedor y proveedor. </w:t>
      </w:r>
    </w:p>
    <w:p w:rsidR="008B3D12" w:rsidRPr="007E0A94" w:rsidRDefault="008B3D12" w:rsidP="008B3D12">
      <w:pPr>
        <w:numPr>
          <w:ilvl w:val="0"/>
          <w:numId w:val="3"/>
        </w:numPr>
        <w:autoSpaceDE w:val="0"/>
        <w:autoSpaceDN w:val="0"/>
        <w:adjustRightInd w:val="0"/>
        <w:ind w:left="720" w:hanging="360"/>
        <w:rPr>
          <w:rFonts w:ascii="Montserrat" w:hAnsi="Montserrat" w:cs="Montserrat"/>
          <w:sz w:val="18"/>
          <w:szCs w:val="18"/>
        </w:rPr>
      </w:pPr>
      <w:r w:rsidRPr="007E0A94">
        <w:rPr>
          <w:rFonts w:ascii="Montserrat" w:hAnsi="Montserrat" w:cs="Montserrat"/>
          <w:sz w:val="18"/>
          <w:szCs w:val="18"/>
        </w:rPr>
        <w:t xml:space="preserve">Firma del tercero que atendió la diligencia. </w:t>
      </w:r>
    </w:p>
    <w:p w:rsidR="001A79EE" w:rsidRPr="007E0A94" w:rsidRDefault="008B3D12"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Montserrat"/>
          <w:sz w:val="18"/>
          <w:szCs w:val="18"/>
          <w:lang w:val="es-ES_tradnl"/>
        </w:rPr>
        <w:t>Ocupación</w:t>
      </w:r>
      <w:r w:rsidR="0039328B" w:rsidRPr="007E0A94">
        <w:rPr>
          <w:rFonts w:ascii="Montserrat" w:hAnsi="Montserrat" w:cs="Montserrat"/>
          <w:sz w:val="18"/>
          <w:szCs w:val="18"/>
          <w:lang w:val="es-ES_tradnl"/>
        </w:rPr>
        <w:t>.</w:t>
      </w:r>
      <w:r w:rsidRPr="007E0A94">
        <w:rPr>
          <w:rFonts w:ascii="Montserrat" w:hAnsi="Montserrat" w:cs="Montserrat"/>
          <w:sz w:val="18"/>
          <w:szCs w:val="18"/>
          <w:lang w:val="es-419"/>
        </w:rPr>
        <w:t xml:space="preserve"> </w:t>
      </w:r>
    </w:p>
    <w:p w:rsidR="00484F4C" w:rsidRPr="007E0A94" w:rsidRDefault="00484F4C"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Montserrat"/>
          <w:sz w:val="18"/>
          <w:szCs w:val="18"/>
          <w:lang w:val="es-419"/>
        </w:rPr>
        <w:t xml:space="preserve">Media filiación. </w:t>
      </w:r>
    </w:p>
    <w:p w:rsidR="00484F4C" w:rsidRPr="007E0A94" w:rsidRDefault="00484F4C"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Montserrat"/>
          <w:sz w:val="18"/>
          <w:szCs w:val="18"/>
          <w:lang w:val="es-419"/>
        </w:rPr>
        <w:t xml:space="preserve">Número de folio de la credencial de elector. </w:t>
      </w:r>
    </w:p>
    <w:p w:rsidR="00484F4C" w:rsidRPr="007E0A94" w:rsidRDefault="00484F4C"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Montserrat"/>
          <w:sz w:val="18"/>
          <w:szCs w:val="18"/>
          <w:lang w:val="es-419"/>
        </w:rPr>
        <w:t xml:space="preserve">Datos de identificación de la credencial de elector. </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Nombre de tercero (persona física)</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Datos de identificación de tercero</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RFC de servidor público</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RFC de tercero</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Datos de identificación de tercero testigo en diligencia</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Firma autógrafa de tercero con quien se entendió la diligencia</w:t>
      </w:r>
    </w:p>
    <w:p w:rsidR="001A79EE" w:rsidRPr="007E0A94" w:rsidRDefault="001A79EE" w:rsidP="001A79EE">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Firma autógrafa de tercero testigo en diligencia</w:t>
      </w:r>
    </w:p>
    <w:p w:rsidR="002A1514" w:rsidRPr="007E0A94" w:rsidRDefault="007374DC" w:rsidP="00484F4C">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cs="Arial"/>
          <w:sz w:val="18"/>
          <w:szCs w:val="18"/>
          <w:lang w:val="es-419"/>
        </w:rPr>
        <w:t xml:space="preserve">RFC del tercero donatario. </w:t>
      </w:r>
    </w:p>
    <w:p w:rsidR="002A1514" w:rsidRPr="007E0A94" w:rsidRDefault="002A1514" w:rsidP="00484F4C">
      <w:pPr>
        <w:numPr>
          <w:ilvl w:val="0"/>
          <w:numId w:val="3"/>
        </w:numPr>
        <w:tabs>
          <w:tab w:val="center" w:pos="4419"/>
          <w:tab w:val="right" w:pos="8838"/>
        </w:tabs>
        <w:autoSpaceDE w:val="0"/>
        <w:autoSpaceDN w:val="0"/>
        <w:adjustRightInd w:val="0"/>
        <w:ind w:left="720" w:hanging="360"/>
        <w:rPr>
          <w:rFonts w:ascii="Montserrat" w:hAnsi="Montserrat" w:cs="Montserrat"/>
          <w:sz w:val="18"/>
          <w:szCs w:val="18"/>
          <w:lang w:val="es-419"/>
        </w:rPr>
      </w:pPr>
      <w:r w:rsidRPr="007E0A94">
        <w:rPr>
          <w:rFonts w:ascii="Montserrat" w:hAnsi="Montserrat"/>
          <w:sz w:val="18"/>
          <w:szCs w:val="18"/>
        </w:rPr>
        <w:t>RFC del apoderado legal de la contribuyente</w:t>
      </w:r>
    </w:p>
    <w:p w:rsidR="002A1514" w:rsidRPr="007E0A94" w:rsidRDefault="002A1514" w:rsidP="00484F4C">
      <w:pPr>
        <w:pStyle w:val="Prrafodelista"/>
        <w:numPr>
          <w:ilvl w:val="0"/>
          <w:numId w:val="14"/>
        </w:numPr>
        <w:rPr>
          <w:rFonts w:ascii="Montserrat" w:hAnsi="Montserrat"/>
          <w:sz w:val="18"/>
          <w:szCs w:val="18"/>
        </w:rPr>
      </w:pPr>
      <w:r w:rsidRPr="007E0A94">
        <w:rPr>
          <w:rFonts w:ascii="Montserrat" w:hAnsi="Montserrat"/>
          <w:sz w:val="18"/>
          <w:szCs w:val="18"/>
        </w:rPr>
        <w:t>CURP del apoderado legal de la contribuyente</w:t>
      </w:r>
    </w:p>
    <w:p w:rsidR="00484F4C" w:rsidRPr="007E0A94" w:rsidRDefault="00484F4C" w:rsidP="007E0A94">
      <w:pPr>
        <w:pStyle w:val="Prrafodelista"/>
        <w:numPr>
          <w:ilvl w:val="0"/>
          <w:numId w:val="14"/>
        </w:numPr>
        <w:rPr>
          <w:rFonts w:ascii="Montserrat" w:hAnsi="Montserrat"/>
          <w:sz w:val="18"/>
          <w:szCs w:val="18"/>
        </w:rPr>
      </w:pPr>
      <w:r w:rsidRPr="007E0A94">
        <w:rPr>
          <w:rFonts w:ascii="Montserrat" w:hAnsi="Montserrat"/>
          <w:sz w:val="18"/>
          <w:szCs w:val="18"/>
        </w:rPr>
        <w:t>Nombre de la persona que recibió el citatorio.</w:t>
      </w:r>
    </w:p>
    <w:p w:rsidR="002A1514" w:rsidRDefault="002A1514" w:rsidP="008B3D12">
      <w:pPr>
        <w:autoSpaceDE w:val="0"/>
        <w:autoSpaceDN w:val="0"/>
        <w:adjustRightInd w:val="0"/>
        <w:rPr>
          <w:rFonts w:ascii="Montserrat Regular" w:hAnsi="Montserrat Regular" w:cs="Montserrat Regular"/>
          <w:sz w:val="18"/>
          <w:szCs w:val="18"/>
        </w:rPr>
      </w:pPr>
    </w:p>
    <w:p w:rsid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rPr>
        <w:t xml:space="preserve">En ese sentido, la información referida contiene datos personales clasificados como confidenciales, por lo que se actualiza el supuesto de clasificación previsto por el artículo 113, fracción I, de la LFTAIP, en relación con los lineamientos </w:t>
      </w:r>
      <w:r>
        <w:rPr>
          <w:rFonts w:ascii="Montserrat Regular" w:hAnsi="Montserrat Regular" w:cs="Montserrat Regular"/>
          <w:sz w:val="18"/>
          <w:szCs w:val="18"/>
        </w:rPr>
        <w:lastRenderedPageBreak/>
        <w:t>Cuarto, Quinto, Séptimo, fracción III, Octavo, Noveno, y Trigésimo Octavo, fracción I, de los Lineamientos generales en materia de clasificación y desclasificación de la información, así como para la elaboración de versiones públicas.</w:t>
      </w:r>
    </w:p>
    <w:p w:rsidR="008B3D12" w:rsidRDefault="008B3D12" w:rsidP="008B3D12">
      <w:pPr>
        <w:autoSpaceDE w:val="0"/>
        <w:autoSpaceDN w:val="0"/>
        <w:adjustRightInd w:val="0"/>
        <w:rPr>
          <w:rFonts w:ascii="Montserrat Regular" w:hAnsi="Montserrat Regular" w:cs="Montserrat Regular"/>
          <w:sz w:val="18"/>
          <w:szCs w:val="18"/>
        </w:rPr>
      </w:pPr>
    </w:p>
    <w:p w:rsidR="008B3D12" w:rsidRDefault="00155CE9"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noProof/>
          <w:sz w:val="18"/>
          <w:szCs w:val="18"/>
          <w:lang w:eastAsia="es-MX"/>
        </w:rPr>
        <w:drawing>
          <wp:anchor distT="0" distB="0" distL="114300" distR="114300" simplePos="0" relativeHeight="251658240" behindDoc="0" locked="0" layoutInCell="1" allowOverlap="1">
            <wp:simplePos x="0" y="0"/>
            <wp:positionH relativeFrom="column">
              <wp:align>right</wp:align>
            </wp:positionH>
            <wp:positionV relativeFrom="paragraph">
              <wp:posOffset>501650</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8B3D12">
        <w:rPr>
          <w:rFonts w:ascii="Montserrat Regular" w:hAnsi="Montserrat Regular" w:cs="Montserrat Regular"/>
          <w:sz w:val="18"/>
          <w:szCs w:val="18"/>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750A91" w:rsidRDefault="00750A91" w:rsidP="008B3D12">
      <w:pPr>
        <w:autoSpaceDE w:val="0"/>
        <w:autoSpaceDN w:val="0"/>
        <w:adjustRightInd w:val="0"/>
        <w:rPr>
          <w:rFonts w:ascii="Montserrat Regular" w:hAnsi="Montserrat Regular" w:cs="Montserrat Regular"/>
          <w:sz w:val="18"/>
          <w:szCs w:val="18"/>
        </w:rPr>
      </w:pPr>
    </w:p>
    <w:p w:rsidR="00750A91" w:rsidRDefault="00750A91" w:rsidP="008B3D12">
      <w:pPr>
        <w:autoSpaceDE w:val="0"/>
        <w:autoSpaceDN w:val="0"/>
        <w:adjustRightInd w:val="0"/>
        <w:rPr>
          <w:rFonts w:ascii="Montserrat Regular" w:hAnsi="Montserrat Regular" w:cs="Montserrat Regular"/>
          <w:sz w:val="18"/>
          <w:szCs w:val="18"/>
        </w:rPr>
      </w:pPr>
    </w:p>
    <w:p w:rsidR="00750A91" w:rsidRDefault="00750A91" w:rsidP="008B3D12">
      <w:pPr>
        <w:autoSpaceDE w:val="0"/>
        <w:autoSpaceDN w:val="0"/>
        <w:adjustRightInd w:val="0"/>
        <w:rPr>
          <w:rFonts w:ascii="Montserrat Regular" w:hAnsi="Montserrat Regular" w:cs="Montserrat Regular"/>
          <w:sz w:val="18"/>
          <w:szCs w:val="18"/>
        </w:rPr>
      </w:pPr>
    </w:p>
    <w:p w:rsidR="00750A91" w:rsidRDefault="00750A91" w:rsidP="008B3D12">
      <w:pPr>
        <w:autoSpaceDE w:val="0"/>
        <w:autoSpaceDN w:val="0"/>
        <w:adjustRightInd w:val="0"/>
        <w:rPr>
          <w:rFonts w:ascii="Montserrat Regular" w:hAnsi="Montserrat Regular" w:cs="Montserrat Regular"/>
          <w:sz w:val="18"/>
          <w:szCs w:val="18"/>
        </w:rPr>
      </w:pPr>
    </w:p>
    <w:p w:rsidR="00422F52" w:rsidRDefault="00422F52" w:rsidP="008B3D12">
      <w:pPr>
        <w:autoSpaceDE w:val="0"/>
        <w:autoSpaceDN w:val="0"/>
        <w:adjustRightInd w:val="0"/>
        <w:rPr>
          <w:rFonts w:ascii="Montserrat Regular" w:hAnsi="Montserrat Regular" w:cs="Montserrat Regular"/>
          <w:sz w:val="18"/>
          <w:szCs w:val="18"/>
        </w:rPr>
      </w:pPr>
    </w:p>
    <w:p w:rsidR="009B1079" w:rsidRPr="00C138FD" w:rsidRDefault="00F33F9A" w:rsidP="00C138FD">
      <w:pPr>
        <w:autoSpaceDE w:val="0"/>
        <w:autoSpaceDN w:val="0"/>
        <w:adjustRightInd w:val="0"/>
        <w:rPr>
          <w:rFonts w:ascii="Montserrat Bold" w:hAnsi="Montserrat Bold" w:cs="Montserrat Bold"/>
          <w:sz w:val="18"/>
          <w:szCs w:val="18"/>
        </w:rPr>
      </w:pPr>
      <w:r w:rsidRPr="00E11C9F">
        <w:rPr>
          <w:rFonts w:ascii="Montserrat Bold" w:hAnsi="Montserrat Bold" w:cs="Montserrat Bold"/>
          <w:sz w:val="18"/>
          <w:szCs w:val="18"/>
        </w:rPr>
        <w:t>Atentamente</w:t>
      </w:r>
    </w:p>
    <w:p w:rsidR="00F33F9A" w:rsidRDefault="00F33F9A" w:rsidP="008B3D12"/>
    <w:p w:rsidR="00F33F9A" w:rsidRDefault="00F33F9A" w:rsidP="008B3D12"/>
    <w:p w:rsidR="00F33F9A" w:rsidRPr="00F33F9A" w:rsidRDefault="00F33F9A" w:rsidP="00422F52">
      <w:pPr>
        <w:spacing w:line="360" w:lineRule="auto"/>
        <w:rPr>
          <w:rFonts w:ascii="Montserrat" w:hAnsi="Montserrat"/>
          <w:b/>
          <w:sz w:val="18"/>
        </w:rPr>
      </w:pPr>
      <w:r w:rsidRPr="00F33F9A">
        <w:rPr>
          <w:rFonts w:ascii="Montserrat" w:hAnsi="Montserrat"/>
          <w:b/>
          <w:sz w:val="18"/>
        </w:rPr>
        <w:t xml:space="preserve">Lic. </w:t>
      </w:r>
      <w:r w:rsidR="005A7B47">
        <w:rPr>
          <w:rFonts w:ascii="Montserrat" w:hAnsi="Montserrat"/>
          <w:b/>
          <w:sz w:val="18"/>
        </w:rPr>
        <w:t xml:space="preserve">Ruth Leticia Raudales Quiñonez </w:t>
      </w:r>
      <w:r w:rsidRPr="00F33F9A">
        <w:rPr>
          <w:rFonts w:ascii="Montserrat" w:hAnsi="Montserrat"/>
          <w:b/>
          <w:sz w:val="18"/>
        </w:rPr>
        <w:t xml:space="preserve"> </w:t>
      </w:r>
    </w:p>
    <w:p w:rsidR="00F33F9A" w:rsidRPr="00422F52" w:rsidRDefault="005A7B47" w:rsidP="00422F52">
      <w:pPr>
        <w:spacing w:line="360" w:lineRule="auto"/>
        <w:rPr>
          <w:rFonts w:ascii="Montserrat" w:hAnsi="Montserrat"/>
          <w:sz w:val="18"/>
        </w:rPr>
      </w:pPr>
      <w:r>
        <w:rPr>
          <w:rFonts w:ascii="Montserrat" w:hAnsi="Montserrat"/>
          <w:sz w:val="18"/>
        </w:rPr>
        <w:t xml:space="preserve">Administradora Desconcentrada Jurídica del Distrito Federal "4" </w:t>
      </w:r>
      <w:r w:rsidR="00F33F9A" w:rsidRPr="00422F52">
        <w:rPr>
          <w:rFonts w:ascii="Montserrat" w:hAnsi="Montserrat"/>
          <w:sz w:val="18"/>
        </w:rPr>
        <w:t xml:space="preserve"> </w:t>
      </w:r>
    </w:p>
    <w:p w:rsidR="00F33F9A" w:rsidRPr="00422F52" w:rsidRDefault="00F33F9A" w:rsidP="008B3D12">
      <w:pPr>
        <w:rPr>
          <w:rFonts w:ascii="Montserrat" w:hAnsi="Montserrat"/>
          <w:b/>
          <w:sz w:val="14"/>
        </w:rPr>
      </w:pPr>
    </w:p>
    <w:p w:rsidR="00074CDC" w:rsidRDefault="00074CDC" w:rsidP="00F33F9A">
      <w:pPr>
        <w:shd w:val="clear" w:color="auto" w:fill="FFFFFF"/>
        <w:autoSpaceDE w:val="0"/>
        <w:autoSpaceDN w:val="0"/>
        <w:adjustRightInd w:val="0"/>
        <w:rPr>
          <w:rFonts w:ascii="Montserrat" w:hAnsi="Montserrat" w:cs="Montserrat"/>
          <w:iCs/>
          <w:sz w:val="16"/>
          <w:szCs w:val="16"/>
          <w:lang w:val="it-CH"/>
        </w:rPr>
      </w:pPr>
      <w:r>
        <w:rPr>
          <w:rFonts w:ascii="Montserrat" w:hAnsi="Montserrat" w:cs="Montserrat"/>
          <w:iCs/>
          <w:sz w:val="16"/>
          <w:szCs w:val="16"/>
          <w:lang w:val="it-CH"/>
        </w:rPr>
        <w:t>Firma Electrónica:</w:t>
      </w:r>
    </w:p>
    <w:p w:rsidR="00F33F9A" w:rsidRDefault="00074CDC" w:rsidP="00F33F9A">
      <w:pPr>
        <w:shd w:val="clear" w:color="auto" w:fill="FFFFFF"/>
        <w:autoSpaceDE w:val="0"/>
        <w:autoSpaceDN w:val="0"/>
        <w:adjustRightInd w:val="0"/>
        <w:rPr>
          <w:rFonts w:ascii="Montserrat" w:hAnsi="Montserrat" w:cs="Montserrat"/>
          <w:iCs/>
          <w:sz w:val="16"/>
          <w:szCs w:val="16"/>
          <w:lang w:val="it-CH"/>
        </w:rPr>
      </w:pPr>
      <w:r>
        <w:rPr>
          <w:rFonts w:ascii="Montserrat" w:hAnsi="Montserrat" w:cs="Montserrat"/>
          <w:iCs/>
          <w:sz w:val="16"/>
          <w:szCs w:val="16"/>
          <w:lang w:val="it-CH"/>
        </w:rPr>
        <w:t xml:space="preserve">LBgvWLJlztEV739vdLfm2Y61IqoQdzwq0jugZUZuOuDaTcBUYQ5Bswq+eSQfo5mOxZwjC/yCEHGJohCUH0ujRWqJUtajw9d93AHMLm3Fwz6Kjl+FZUWjOICqlwKg2dJCrfE/kHXDwl3DkM0xfe/IM9ZgdPND1nvnydCzF8DVOV033yn6ULoIoYa+jR9ZMeOdaKk+L8csmR0jydTt+tNO6fEBuBxG01tR2QXmDyF2Q1CKfDOXuBp1I0QTQBrAIDYtZu62YlMLyPG9wHes4Flr6SPHYMafUcRnxxqOINm05dE8b2dcvRO0VuZLlqNC1MJKAfrn1Z/FfF4+F9tNxcXwAw== </w:t>
      </w:r>
      <w:r w:rsidR="00F33F9A">
        <w:rPr>
          <w:rFonts w:ascii="Montserrat" w:hAnsi="Montserrat" w:cs="Montserrat"/>
          <w:iCs/>
          <w:sz w:val="16"/>
          <w:szCs w:val="16"/>
          <w:lang w:val="it-CH"/>
        </w:rPr>
        <w:t xml:space="preserve"> </w:t>
      </w:r>
    </w:p>
    <w:p w:rsidR="00F33F9A" w:rsidRPr="00422F52" w:rsidRDefault="00F33F9A" w:rsidP="00F33F9A">
      <w:pPr>
        <w:shd w:val="clear" w:color="auto" w:fill="FFFFFF"/>
        <w:autoSpaceDE w:val="0"/>
        <w:autoSpaceDN w:val="0"/>
        <w:adjustRightInd w:val="0"/>
        <w:rPr>
          <w:rFonts w:ascii="Montserrat" w:hAnsi="Montserrat" w:cs="Montserrat"/>
          <w:iCs/>
          <w:sz w:val="12"/>
          <w:szCs w:val="16"/>
          <w:lang w:val="it-CH"/>
        </w:rPr>
      </w:pPr>
    </w:p>
    <w:p w:rsidR="00074CDC" w:rsidRDefault="00074CDC" w:rsidP="00F33F9A">
      <w:pPr>
        <w:shd w:val="clear" w:color="auto" w:fill="FFFFFF"/>
        <w:autoSpaceDE w:val="0"/>
        <w:autoSpaceDN w:val="0"/>
        <w:adjustRightInd w:val="0"/>
        <w:rPr>
          <w:rFonts w:ascii="Montserrat" w:hAnsi="Montserrat" w:cs="Montserrat"/>
          <w:iCs/>
          <w:sz w:val="16"/>
          <w:szCs w:val="16"/>
          <w:lang w:val="it-CH"/>
        </w:rPr>
      </w:pPr>
      <w:r>
        <w:rPr>
          <w:rFonts w:ascii="Montserrat" w:hAnsi="Montserrat" w:cs="Montserrat"/>
          <w:iCs/>
          <w:sz w:val="16"/>
          <w:szCs w:val="16"/>
          <w:lang w:val="it-CH"/>
        </w:rPr>
        <w:t xml:space="preserve">Cadena original: </w:t>
      </w:r>
    </w:p>
    <w:p w:rsidR="00074CDC" w:rsidRDefault="00074CDC" w:rsidP="00F33F9A">
      <w:pPr>
        <w:shd w:val="clear" w:color="auto" w:fill="FFFFFF"/>
        <w:autoSpaceDE w:val="0"/>
        <w:autoSpaceDN w:val="0"/>
        <w:adjustRightInd w:val="0"/>
        <w:rPr>
          <w:rFonts w:ascii="Montserrat" w:hAnsi="Montserrat" w:cs="Montserrat"/>
          <w:iCs/>
          <w:sz w:val="16"/>
          <w:szCs w:val="16"/>
          <w:lang w:val="it-CH"/>
        </w:rPr>
      </w:pPr>
      <w:r>
        <w:rPr>
          <w:rFonts w:ascii="Montserrat" w:hAnsi="Montserrat" w:cs="Montserrat"/>
          <w:iCs/>
          <w:sz w:val="16"/>
          <w:szCs w:val="16"/>
          <w:lang w:val="it-CH"/>
        </w:rPr>
        <w:t>||SAT970701NN3|Comité de Transparencia del Servicio de Administración Tributaria |600 74 00 02 00 2022 18532|15 de diciembre de 2022|12/15/2022 7:24:19 PM|00001088888800000031||</w:t>
      </w:r>
    </w:p>
    <w:p w:rsidR="00074CDC" w:rsidRDefault="00074CDC" w:rsidP="00F33F9A">
      <w:pPr>
        <w:shd w:val="clear" w:color="auto" w:fill="FFFFFF"/>
        <w:autoSpaceDE w:val="0"/>
        <w:autoSpaceDN w:val="0"/>
        <w:adjustRightInd w:val="0"/>
        <w:rPr>
          <w:rFonts w:ascii="Montserrat" w:hAnsi="Montserrat" w:cs="Montserrat"/>
          <w:iCs/>
          <w:sz w:val="16"/>
          <w:szCs w:val="16"/>
          <w:lang w:val="it-CH"/>
        </w:rPr>
      </w:pPr>
    </w:p>
    <w:p w:rsidR="00074CDC" w:rsidRDefault="00074CDC" w:rsidP="00F33F9A">
      <w:pPr>
        <w:shd w:val="clear" w:color="auto" w:fill="FFFFFF"/>
        <w:autoSpaceDE w:val="0"/>
        <w:autoSpaceDN w:val="0"/>
        <w:adjustRightInd w:val="0"/>
        <w:rPr>
          <w:rFonts w:ascii="Montserrat" w:hAnsi="Montserrat" w:cs="Montserrat"/>
          <w:iCs/>
          <w:sz w:val="16"/>
          <w:szCs w:val="16"/>
          <w:lang w:val="it-CH"/>
        </w:rPr>
      </w:pPr>
      <w:r>
        <w:rPr>
          <w:rFonts w:ascii="Montserrat" w:hAnsi="Montserrat" w:cs="Montserrat"/>
          <w:iCs/>
          <w:sz w:val="16"/>
          <w:szCs w:val="16"/>
          <w:lang w:val="it-CH"/>
        </w:rPr>
        <w:t xml:space="preserve">Sello digital: </w:t>
      </w:r>
    </w:p>
    <w:p w:rsidR="00F33F9A" w:rsidRPr="00F33F9A" w:rsidRDefault="00074CDC" w:rsidP="00F33F9A">
      <w:pPr>
        <w:shd w:val="clear" w:color="auto" w:fill="FFFFFF"/>
        <w:autoSpaceDE w:val="0"/>
        <w:autoSpaceDN w:val="0"/>
        <w:adjustRightInd w:val="0"/>
        <w:rPr>
          <w:rFonts w:ascii="Montserrat" w:hAnsi="Montserrat" w:cs="Montserrat"/>
          <w:iCs/>
          <w:sz w:val="16"/>
          <w:szCs w:val="16"/>
          <w:lang w:val="it-CH"/>
        </w:rPr>
      </w:pPr>
      <w:r>
        <w:rPr>
          <w:rFonts w:ascii="Montserrat" w:hAnsi="Montserrat" w:cs="Montserrat"/>
          <w:iCs/>
          <w:sz w:val="16"/>
          <w:szCs w:val="16"/>
          <w:lang w:val="it-CH"/>
        </w:rPr>
        <w:t xml:space="preserve">xSTTmEVzIeh/0KyK8ytcez0KmH37r5gNVe4PaJu2Eh70F/nP6BiUjaXdSu3HGoQ79kdu8D5ocY+J9DeUR/0GuIiGvCXafTKEgZNEVlz75o8lHk2BocrscgSnilCxuQqu16aiTCs1tOZiswUAidF3ueUOJWaI0duPIHH4rFEt/jg= </w:t>
      </w:r>
      <w:bookmarkStart w:id="0" w:name="_GoBack"/>
      <w:bookmarkEnd w:id="0"/>
      <w:r w:rsidR="00F33F9A">
        <w:rPr>
          <w:rFonts w:ascii="Montserrat" w:hAnsi="Montserrat" w:cs="Montserrat"/>
          <w:iCs/>
          <w:sz w:val="16"/>
          <w:szCs w:val="16"/>
          <w:lang w:val="it-CH"/>
        </w:rPr>
        <w:t xml:space="preserve"> </w:t>
      </w:r>
    </w:p>
    <w:p w:rsidR="00F33F9A" w:rsidRPr="00F33F9A" w:rsidRDefault="00F33F9A" w:rsidP="00F33F9A">
      <w:pPr>
        <w:shd w:val="clear" w:color="auto" w:fill="FFFFFF"/>
        <w:autoSpaceDE w:val="0"/>
        <w:autoSpaceDN w:val="0"/>
        <w:adjustRightInd w:val="0"/>
        <w:rPr>
          <w:rFonts w:ascii="Montserrat" w:hAnsi="Montserrat" w:cs="Montserrat"/>
          <w:iCs/>
          <w:sz w:val="16"/>
          <w:szCs w:val="16"/>
          <w:lang w:val="it-CH"/>
        </w:rPr>
      </w:pPr>
    </w:p>
    <w:p w:rsidR="00F33F9A" w:rsidRPr="00F33F9A" w:rsidRDefault="00F33F9A" w:rsidP="00F33F9A">
      <w:pPr>
        <w:shd w:val="clear" w:color="auto" w:fill="FFFFFF"/>
        <w:autoSpaceDE w:val="0"/>
        <w:autoSpaceDN w:val="0"/>
        <w:adjustRightInd w:val="0"/>
        <w:rPr>
          <w:rFonts w:ascii="Montserrat" w:hAnsi="Montserrat" w:cs="Montserrat"/>
          <w:iCs/>
          <w:sz w:val="16"/>
          <w:szCs w:val="16"/>
          <w:lang w:val="it-CH"/>
        </w:rPr>
      </w:pPr>
    </w:p>
    <w:p w:rsidR="00F33F9A" w:rsidRDefault="00F33F9A" w:rsidP="00F33F9A">
      <w:pPr>
        <w:shd w:val="clear" w:color="auto" w:fill="FFFFFF"/>
        <w:autoSpaceDE w:val="0"/>
        <w:autoSpaceDN w:val="0"/>
        <w:adjustRightInd w:val="0"/>
        <w:rPr>
          <w:rFonts w:ascii="Montserrat" w:hAnsi="Montserrat" w:cs="Montserrat"/>
          <w:i/>
          <w:iCs/>
          <w:sz w:val="16"/>
          <w:szCs w:val="16"/>
          <w:lang w:val="it-CH"/>
        </w:rPr>
      </w:pPr>
      <w:r>
        <w:rPr>
          <w:rFonts w:ascii="Montserrat" w:hAnsi="Montserrat" w:cs="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F33F9A" w:rsidRDefault="00F33F9A" w:rsidP="00F33F9A">
      <w:pPr>
        <w:shd w:val="clear" w:color="auto" w:fill="FFFFFF"/>
        <w:autoSpaceDE w:val="0"/>
        <w:autoSpaceDN w:val="0"/>
        <w:adjustRightInd w:val="0"/>
        <w:rPr>
          <w:rFonts w:ascii="Montserrat" w:hAnsi="Montserrat" w:cs="Montserrat"/>
          <w:i/>
          <w:iCs/>
          <w:sz w:val="16"/>
          <w:szCs w:val="16"/>
          <w:lang w:val="it-CH"/>
        </w:rPr>
      </w:pPr>
      <w:r>
        <w:rPr>
          <w:rFonts w:ascii="Montserrat" w:hAnsi="Montserrat" w:cs="Montserrat"/>
          <w:i/>
          <w:iCs/>
          <w:sz w:val="16"/>
          <w:szCs w:val="16"/>
          <w:lang w:val="it-CH"/>
        </w:rPr>
        <w:t xml:space="preserve"> </w:t>
      </w:r>
    </w:p>
    <w:p w:rsidR="00F33F9A" w:rsidRDefault="00F33F9A" w:rsidP="00F33F9A">
      <w:pPr>
        <w:shd w:val="clear" w:color="auto" w:fill="FFFFFF"/>
        <w:autoSpaceDE w:val="0"/>
        <w:autoSpaceDN w:val="0"/>
        <w:adjustRightInd w:val="0"/>
        <w:rPr>
          <w:rFonts w:ascii="Montserrat" w:hAnsi="Montserrat" w:cs="Montserrat"/>
          <w:i/>
          <w:iCs/>
          <w:sz w:val="16"/>
          <w:szCs w:val="16"/>
        </w:rPr>
      </w:pPr>
      <w:r>
        <w:rPr>
          <w:rFonts w:ascii="Montserrat" w:hAnsi="Montserrat" w:cs="Montserrat"/>
          <w:i/>
          <w:iCs/>
          <w:sz w:val="16"/>
          <w:szCs w:val="16"/>
          <w:lang w:val="it-CH"/>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F33F9A" w:rsidRDefault="00F33F9A" w:rsidP="00F33F9A">
      <w:pPr>
        <w:shd w:val="clear" w:color="auto" w:fill="FFFFFF"/>
        <w:autoSpaceDE w:val="0"/>
        <w:autoSpaceDN w:val="0"/>
        <w:adjustRightInd w:val="0"/>
        <w:rPr>
          <w:rFonts w:ascii="Montserrat" w:hAnsi="Montserrat" w:cs="Montserrat"/>
          <w:i/>
          <w:iCs/>
          <w:sz w:val="16"/>
          <w:szCs w:val="16"/>
          <w:lang w:val="it-CH"/>
        </w:rPr>
      </w:pPr>
    </w:p>
    <w:p w:rsidR="00F33F9A" w:rsidRPr="00442B7A" w:rsidRDefault="00F33F9A" w:rsidP="00F33F9A">
      <w:pPr>
        <w:widowControl w:val="0"/>
        <w:autoSpaceDE w:val="0"/>
        <w:autoSpaceDN w:val="0"/>
        <w:adjustRightInd w:val="0"/>
        <w:rPr>
          <w:rFonts w:ascii="Montserrat" w:hAnsi="Montserrat" w:cs="Montserrat"/>
          <w:color w:val="808080" w:themeColor="background1" w:themeShade="80"/>
          <w:sz w:val="16"/>
          <w:szCs w:val="16"/>
        </w:rPr>
      </w:pPr>
      <w:r w:rsidRPr="00442B7A">
        <w:rPr>
          <w:rFonts w:ascii="Montserrat" w:hAnsi="Montserrat" w:cs="Montserrat"/>
          <w:color w:val="808080" w:themeColor="background1" w:themeShade="80"/>
          <w:sz w:val="16"/>
          <w:szCs w:val="16"/>
        </w:rPr>
        <w:t>Este documento y sus anexos, contienen información que deberá ser clasificada como confidencial y/o reservada, en caso de que se actualice(n) algunos(s) de los supuestos previstos en los artículos 98 y 113 de la Ley Federal de Transparencia y Acceso a la Información Pública, en virtud de que contiene información relacionada con los diversos 69 del Código Fiscal de la Federación y 2 fracción VII de la Ley Federal de Derechos del Contribuyente.</w:t>
      </w:r>
    </w:p>
    <w:p w:rsidR="00F33F9A" w:rsidRDefault="00F33F9A" w:rsidP="00F33F9A">
      <w:pPr>
        <w:autoSpaceDE w:val="0"/>
        <w:autoSpaceDN w:val="0"/>
        <w:adjustRightInd w:val="0"/>
        <w:rPr>
          <w:rFonts w:ascii="Montserrat" w:hAnsi="Montserrat" w:cs="Montserrat"/>
          <w:sz w:val="16"/>
          <w:szCs w:val="16"/>
        </w:rPr>
      </w:pPr>
    </w:p>
    <w:p w:rsidR="00F33F9A" w:rsidRDefault="00F33F9A" w:rsidP="00F33F9A">
      <w:pPr>
        <w:autoSpaceDE w:val="0"/>
        <w:autoSpaceDN w:val="0"/>
        <w:adjustRightInd w:val="0"/>
        <w:rPr>
          <w:rFonts w:ascii="Montserrat" w:hAnsi="Montserrat" w:cs="Montserrat"/>
          <w:sz w:val="16"/>
          <w:szCs w:val="16"/>
        </w:rPr>
      </w:pPr>
      <w:r>
        <w:rPr>
          <w:rFonts w:ascii="Montserrat" w:hAnsi="Montserrat" w:cs="Montserrat"/>
          <w:sz w:val="16"/>
          <w:szCs w:val="16"/>
        </w:rPr>
        <w:t xml:space="preserve">RLRQ/jah/bycl </w:t>
      </w:r>
    </w:p>
    <w:p w:rsidR="00F33F9A" w:rsidRDefault="00F33F9A" w:rsidP="00F33F9A">
      <w:pPr>
        <w:autoSpaceDE w:val="0"/>
        <w:autoSpaceDN w:val="0"/>
        <w:adjustRightInd w:val="0"/>
        <w:spacing w:after="200"/>
        <w:rPr>
          <w:rFonts w:ascii="Calibri" w:hAnsi="Calibri" w:cs="Calibri"/>
          <w:lang w:val="es"/>
        </w:rPr>
      </w:pPr>
    </w:p>
    <w:p w:rsidR="00F33F9A" w:rsidRPr="00F33F9A" w:rsidRDefault="00F33F9A" w:rsidP="008B3D12">
      <w:pPr>
        <w:rPr>
          <w:rFonts w:ascii="Montserrat" w:hAnsi="Montserrat"/>
          <w:b/>
          <w:sz w:val="18"/>
        </w:rPr>
      </w:pPr>
    </w:p>
    <w:sectPr w:rsidR="00F33F9A" w:rsidRPr="00F33F9A" w:rsidSect="00595F0D">
      <w:headerReference w:type="default" r:id="rId8"/>
      <w:footerReference w:type="default" r:id="rId9"/>
      <w:headerReference w:type="first" r:id="rId10"/>
      <w:footerReference w:type="first" r:id="rId11"/>
      <w:pgSz w:w="12240" w:h="15840"/>
      <w:pgMar w:top="851" w:right="1043" w:bottom="799" w:left="992" w:header="709"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AFC" w:rsidRDefault="00280AFC" w:rsidP="00393958">
      <w:r>
        <w:separator/>
      </w:r>
    </w:p>
  </w:endnote>
  <w:endnote w:type="continuationSeparator" w:id="0">
    <w:p w:rsidR="00280AFC" w:rsidRDefault="00280AFC" w:rsidP="0039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8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Bold">
    <w:panose1 w:val="00000800000000000000"/>
    <w:charset w:val="00"/>
    <w:family w:val="auto"/>
    <w:pitch w:val="variable"/>
    <w:sig w:usb0="2000020F" w:usb1="00000003" w:usb2="00000000" w:usb3="00000000" w:csb0="00000197" w:csb1="00000000"/>
  </w:font>
  <w:font w:name="Montserrat Regular">
    <w:altName w:val="Courier New"/>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4D5" w:rsidRPr="0036343F" w:rsidRDefault="00A24A0A" w:rsidP="00FE52A1">
    <w:pPr>
      <w:pStyle w:val="Piedepgina"/>
      <w:ind w:left="-426"/>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2336" behindDoc="0" locked="0" layoutInCell="1" allowOverlap="1" wp14:anchorId="075B379A" wp14:editId="5170C0D9">
          <wp:simplePos x="0" y="0"/>
          <wp:positionH relativeFrom="column">
            <wp:posOffset>5009811</wp:posOffset>
          </wp:positionH>
          <wp:positionV relativeFrom="paragraph">
            <wp:posOffset>48895</wp:posOffset>
          </wp:positionV>
          <wp:extent cx="1517650" cy="725170"/>
          <wp:effectExtent l="0" t="0" r="635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rFonts w:ascii="Montserrat SemiBold" w:hAnsi="Montserrat SemiBold"/>
        <w:color w:val="BC9500"/>
        <w:sz w:val="14"/>
        <w:szCs w:val="14"/>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1E74D5" w:rsidTr="001E74D5">
      <w:tc>
        <w:tcPr>
          <w:tcW w:w="10114" w:type="dxa"/>
        </w:tcPr>
        <w:p w:rsidR="001E74D5" w:rsidRDefault="00797113" w:rsidP="00040469">
          <w:pPr>
            <w:pStyle w:val="Piedepgina"/>
            <w:rPr>
              <w:rFonts w:ascii="Montserrat SemiBold" w:hAnsi="Montserrat SemiBold"/>
              <w:color w:val="BC9500"/>
              <w:sz w:val="14"/>
              <w:szCs w:val="14"/>
            </w:rPr>
          </w:pPr>
        </w:p>
        <w:p w:rsidR="001E74D5" w:rsidRDefault="00A24A0A" w:rsidP="00040469">
          <w:pPr>
            <w:pStyle w:val="Piedepgina"/>
            <w:rPr>
              <w:rFonts w:ascii="Montserrat SemiBold" w:hAnsi="Montserrat SemiBold"/>
              <w:color w:val="BC9500"/>
              <w:sz w:val="14"/>
              <w:szCs w:val="14"/>
            </w:rPr>
          </w:pPr>
          <w:r w:rsidRPr="00D62C1D">
            <w:rPr>
              <w:rFonts w:ascii="Montserrat SemiBold" w:hAnsi="Montserrat SemiBold"/>
              <w:color w:val="BC9500"/>
              <w:sz w:val="14"/>
              <w:szCs w:val="14"/>
            </w:rPr>
            <w:t>Av. San Lorenzo 104, Col. San Lorenzo La Cebada, Xochimilco, C.P. 16035, Ciudad de México. 55 5334 1836</w:t>
          </w:r>
          <w:r>
            <w:rPr>
              <w:rFonts w:ascii="Montserrat SemiBold" w:hAnsi="Montserrat SemiBold"/>
              <w:color w:val="BC9500"/>
              <w:sz w:val="14"/>
              <w:szCs w:val="14"/>
            </w:rPr>
            <w:t xml:space="preserve">. </w:t>
          </w:r>
        </w:p>
        <w:p w:rsidR="001E74D5" w:rsidRPr="00D62C1D" w:rsidRDefault="00A24A0A" w:rsidP="00040469">
          <w:pPr>
            <w:pStyle w:val="Piedepgina"/>
            <w:rPr>
              <w:rFonts w:ascii="Montserrat SemiBold" w:hAnsi="Montserrat SemiBold"/>
              <w:color w:val="BC9500"/>
              <w:sz w:val="14"/>
              <w:szCs w:val="14"/>
            </w:rPr>
          </w:pPr>
          <w:r w:rsidRPr="00D62C1D">
            <w:rPr>
              <w:rFonts w:ascii="Montserrat SemiBold" w:hAnsi="Montserrat SemiBold"/>
              <w:color w:val="BC9500"/>
              <w:sz w:val="14"/>
              <w:szCs w:val="14"/>
            </w:rPr>
            <w:t xml:space="preserve">Sat.gob.mx / MarcaSat 55 627 22 728. </w:t>
          </w:r>
        </w:p>
        <w:p w:rsidR="001E74D5" w:rsidRDefault="00797113" w:rsidP="00040469">
          <w:pPr>
            <w:pStyle w:val="Piedepgina"/>
            <w:rPr>
              <w:rFonts w:ascii="Montserrat SemiBold" w:hAnsi="Montserrat SemiBold"/>
              <w:color w:val="BC9500"/>
              <w:sz w:val="14"/>
              <w:szCs w:val="14"/>
            </w:rPr>
          </w:pPr>
        </w:p>
      </w:tc>
    </w:tr>
    <w:tr w:rsidR="001E74D5" w:rsidTr="001E74D5">
      <w:tc>
        <w:tcPr>
          <w:tcW w:w="10114" w:type="dxa"/>
        </w:tcPr>
        <w:p w:rsidR="001E74D5" w:rsidRDefault="00A24A0A" w:rsidP="00040469">
          <w:pPr>
            <w:pStyle w:val="Piedepgina"/>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1312" behindDoc="1" locked="0" layoutInCell="1" allowOverlap="1" wp14:anchorId="6DA31D9F" wp14:editId="25B43FF8">
                <wp:simplePos x="0" y="0"/>
                <wp:positionH relativeFrom="column">
                  <wp:align>left</wp:align>
                </wp:positionH>
                <wp:positionV relativeFrom="margin">
                  <wp:align>bottom</wp:align>
                </wp:positionV>
                <wp:extent cx="6101933" cy="206946"/>
                <wp:effectExtent l="0" t="0" r="0"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1E74D5" w:rsidRDefault="00797113" w:rsidP="00FE52A1">
    <w:pPr>
      <w:pStyle w:val="Piedepgina"/>
      <w:ind w:left="-426"/>
      <w:rPr>
        <w:rFonts w:ascii="Montserrat SemiBold" w:hAnsi="Montserrat SemiBold"/>
        <w:color w:val="BC9500"/>
        <w:sz w:val="14"/>
        <w:szCs w:val="14"/>
      </w:rPr>
    </w:pPr>
  </w:p>
  <w:p w:rsidR="001E74D5" w:rsidRDefault="00797113" w:rsidP="00FE52A1">
    <w:pPr>
      <w:pStyle w:val="Piedepgina"/>
      <w:ind w:left="-426"/>
      <w:rPr>
        <w:rFonts w:ascii="Montserrat SemiBold" w:hAnsi="Montserrat SemiBold"/>
        <w:color w:val="BC9500"/>
        <w:sz w:val="14"/>
        <w:szCs w:val="14"/>
      </w:rPr>
    </w:pPr>
  </w:p>
  <w:p w:rsidR="001E74D5" w:rsidRPr="0036343F" w:rsidRDefault="00797113" w:rsidP="00FE52A1">
    <w:pPr>
      <w:pStyle w:val="Piedepgina"/>
      <w:ind w:left="-426"/>
      <w:rPr>
        <w:rFonts w:ascii="Montserrat SemiBold" w:hAnsi="Montserrat SemiBold"/>
        <w:color w:val="BC9500"/>
        <w:sz w:val="14"/>
        <w:szCs w:val="14"/>
      </w:rPr>
    </w:pPr>
  </w:p>
  <w:p w:rsidR="001E74D5" w:rsidRPr="00F30F32" w:rsidRDefault="00797113" w:rsidP="00FE52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4D5" w:rsidRDefault="00797113" w:rsidP="0044674C">
    <w:pPr>
      <w:pStyle w:val="Piedepgina"/>
      <w:rPr>
        <w:rFonts w:ascii="Montserrat SemiBold" w:hAnsi="Montserrat SemiBold"/>
        <w:color w:val="BC9500"/>
        <w:sz w:val="14"/>
        <w:szCs w:val="14"/>
      </w:rPr>
    </w:pPr>
  </w:p>
  <w:p w:rsidR="001E74D5" w:rsidRDefault="00797113" w:rsidP="0044674C">
    <w:pPr>
      <w:pStyle w:val="Piedepgina"/>
      <w:rPr>
        <w:rFonts w:ascii="Montserrat SemiBold" w:hAnsi="Montserrat SemiBold"/>
        <w:color w:val="BC9500"/>
        <w:sz w:val="14"/>
        <w:szCs w:val="14"/>
      </w:rPr>
    </w:pPr>
  </w:p>
  <w:p w:rsidR="001E74D5" w:rsidRDefault="00797113" w:rsidP="0044674C">
    <w:pPr>
      <w:pStyle w:val="Piedepgina"/>
      <w:rPr>
        <w:rFonts w:ascii="Montserrat SemiBold" w:hAnsi="Montserrat SemiBold"/>
        <w:color w:val="BC9500"/>
        <w:sz w:val="14"/>
        <w:szCs w:val="14"/>
      </w:rPr>
    </w:pPr>
  </w:p>
  <w:p w:rsidR="001E74D5" w:rsidRPr="0036343F" w:rsidRDefault="00A24A0A" w:rsidP="0044674C">
    <w:pPr>
      <w:pStyle w:val="Piedepgina"/>
      <w:rPr>
        <w:rFonts w:ascii="Montserrat SemiBold" w:hAnsi="Montserrat SemiBold"/>
        <w:color w:val="BC9500"/>
        <w:sz w:val="14"/>
        <w:szCs w:val="14"/>
      </w:rPr>
    </w:pPr>
    <w:r>
      <w:rPr>
        <w:rFonts w:ascii="Montserrat SemiBold" w:hAnsi="Montserrat SemiBold"/>
        <w:color w:val="BC9500"/>
        <w:sz w:val="14"/>
        <w:szCs w:val="14"/>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1E74D5" w:rsidTr="001E74D5">
      <w:tc>
        <w:tcPr>
          <w:tcW w:w="10114" w:type="dxa"/>
        </w:tcPr>
        <w:p w:rsidR="001E74D5" w:rsidRDefault="00A24A0A" w:rsidP="00040469">
          <w:pPr>
            <w:pStyle w:val="Piedepgina"/>
            <w:rPr>
              <w:rFonts w:ascii="Montserrat SemiBold" w:hAnsi="Montserrat SemiBold"/>
              <w:color w:val="BC9500"/>
              <w:sz w:val="14"/>
              <w:szCs w:val="14"/>
            </w:rPr>
          </w:pPr>
          <w:r w:rsidRPr="00D62C1D">
            <w:rPr>
              <w:rFonts w:ascii="Montserrat SemiBold" w:hAnsi="Montserrat SemiBold"/>
              <w:color w:val="BC9500"/>
              <w:sz w:val="14"/>
              <w:szCs w:val="14"/>
            </w:rPr>
            <w:t>Av. San Lorenzo 104, Col. San Lorenzo La Cebada, Xochimilco, C.P. 16035, Ciudad de México. 55 5334 1836</w:t>
          </w:r>
        </w:p>
        <w:p w:rsidR="001E74D5" w:rsidRPr="00D62C1D" w:rsidRDefault="00A24A0A" w:rsidP="00040469">
          <w:pPr>
            <w:pStyle w:val="Piedepgina"/>
            <w:rPr>
              <w:rFonts w:ascii="Montserrat SemiBold" w:hAnsi="Montserrat SemiBold"/>
              <w:color w:val="BC9500"/>
              <w:sz w:val="14"/>
              <w:szCs w:val="14"/>
            </w:rPr>
          </w:pPr>
          <w:r w:rsidRPr="00D62C1D">
            <w:rPr>
              <w:rFonts w:ascii="Montserrat SemiBold" w:hAnsi="Montserrat SemiBold"/>
              <w:color w:val="BC9500"/>
              <w:sz w:val="14"/>
              <w:szCs w:val="14"/>
            </w:rPr>
            <w:t xml:space="preserve">Sat.gob.mx / MarcaSat 55 627 22 728. </w:t>
          </w:r>
        </w:p>
        <w:p w:rsidR="001E74D5" w:rsidRDefault="00A24A0A" w:rsidP="00040469">
          <w:pPr>
            <w:pStyle w:val="Piedepgina"/>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0288" behindDoc="0" locked="0" layoutInCell="1" allowOverlap="1" wp14:anchorId="328BC5F4" wp14:editId="3736018D">
                <wp:simplePos x="0" y="0"/>
                <wp:positionH relativeFrom="column">
                  <wp:posOffset>4883150</wp:posOffset>
                </wp:positionH>
                <wp:positionV relativeFrom="paragraph">
                  <wp:posOffset>-252730</wp:posOffset>
                </wp:positionV>
                <wp:extent cx="1517650" cy="725170"/>
                <wp:effectExtent l="0" t="0" r="6350" b="1143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1E74D5" w:rsidTr="001E74D5">
      <w:tc>
        <w:tcPr>
          <w:tcW w:w="10114" w:type="dxa"/>
        </w:tcPr>
        <w:p w:rsidR="001E74D5" w:rsidRDefault="00A24A0A" w:rsidP="00040469">
          <w:pPr>
            <w:pStyle w:val="Piedepgina"/>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59264" behindDoc="1" locked="0" layoutInCell="1" allowOverlap="1" wp14:anchorId="2DE644E2" wp14:editId="75ED5097">
                <wp:simplePos x="0" y="0"/>
                <wp:positionH relativeFrom="column">
                  <wp:align>left</wp:align>
                </wp:positionH>
                <wp:positionV relativeFrom="margin">
                  <wp:align>bottom</wp:align>
                </wp:positionV>
                <wp:extent cx="6101933" cy="206946"/>
                <wp:effectExtent l="0" t="0" r="0" b="0"/>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1E74D5" w:rsidRDefault="00797113" w:rsidP="0044674C">
    <w:pPr>
      <w:pStyle w:val="Piedepgina"/>
      <w:rPr>
        <w:rFonts w:ascii="Montserrat SemiBold" w:hAnsi="Montserrat SemiBold"/>
        <w:color w:val="BC9500"/>
        <w:sz w:val="14"/>
        <w:szCs w:val="14"/>
      </w:rPr>
    </w:pPr>
  </w:p>
  <w:p w:rsidR="001E74D5" w:rsidRDefault="00797113" w:rsidP="0044674C">
    <w:pPr>
      <w:pStyle w:val="Piedepgina"/>
      <w:rPr>
        <w:rFonts w:ascii="Montserrat SemiBold" w:hAnsi="Montserrat SemiBold"/>
        <w:color w:val="BC9500"/>
        <w:sz w:val="14"/>
        <w:szCs w:val="14"/>
      </w:rPr>
    </w:pPr>
  </w:p>
  <w:p w:rsidR="001E74D5" w:rsidRPr="0036343F" w:rsidRDefault="00797113" w:rsidP="0044674C">
    <w:pPr>
      <w:pStyle w:val="Piedepgina"/>
      <w:rPr>
        <w:rFonts w:ascii="Montserrat SemiBold" w:hAnsi="Montserrat SemiBold"/>
        <w:color w:val="BC9500"/>
        <w:sz w:val="14"/>
        <w:szCs w:val="14"/>
      </w:rPr>
    </w:pPr>
  </w:p>
  <w:p w:rsidR="001E74D5" w:rsidRPr="00FE52A1" w:rsidRDefault="00797113" w:rsidP="00FE52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AFC" w:rsidRDefault="00280AFC" w:rsidP="00393958">
      <w:r>
        <w:separator/>
      </w:r>
    </w:p>
  </w:footnote>
  <w:footnote w:type="continuationSeparator" w:id="0">
    <w:p w:rsidR="00280AFC" w:rsidRDefault="00280AFC" w:rsidP="00393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0"/>
      <w:gridCol w:w="3060"/>
    </w:tblGrid>
    <w:tr w:rsidR="001E74D5" w:rsidTr="001E74D5">
      <w:trPr>
        <w:jc w:val="center"/>
      </w:trPr>
      <w:tc>
        <w:tcPr>
          <w:tcW w:w="7016" w:type="dxa"/>
        </w:tcPr>
        <w:p w:rsidR="001E74D5" w:rsidRDefault="00A24A0A" w:rsidP="00027754">
          <w:pPr>
            <w:pStyle w:val="Encabezado"/>
            <w:ind w:left="-134"/>
          </w:pPr>
          <w:r>
            <w:rPr>
              <w:noProof/>
              <w:lang w:eastAsia="es-MX"/>
            </w:rPr>
            <w:drawing>
              <wp:inline distT="0" distB="0" distL="0" distR="0" wp14:anchorId="77EF4954" wp14:editId="31DD06D0">
                <wp:extent cx="4666448" cy="513244"/>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474" w:type="dxa"/>
        </w:tcPr>
        <w:p w:rsidR="001E74D5" w:rsidRPr="00985014" w:rsidRDefault="00A24A0A" w:rsidP="00027754">
          <w:pPr>
            <w:ind w:left="-133" w:right="-108"/>
            <w:jc w:val="right"/>
            <w:rPr>
              <w:rFonts w:ascii="Montserrat ExtraBold" w:hAnsi="Montserrat ExtraBold"/>
              <w:b/>
              <w:sz w:val="16"/>
              <w:szCs w:val="16"/>
            </w:rPr>
          </w:pPr>
          <w:r w:rsidRPr="00985014">
            <w:rPr>
              <w:rFonts w:ascii="Montserrat ExtraBold" w:hAnsi="Montserrat ExtraBold"/>
              <w:b/>
              <w:sz w:val="16"/>
              <w:szCs w:val="16"/>
            </w:rPr>
            <w:t>Administración General Jurídica</w:t>
          </w:r>
        </w:p>
        <w:p w:rsidR="001E74D5" w:rsidRPr="00985014" w:rsidRDefault="00A24A0A" w:rsidP="00027754">
          <w:pPr>
            <w:ind w:left="-133" w:right="-108"/>
            <w:jc w:val="right"/>
            <w:rPr>
              <w:rFonts w:ascii="Montserrat" w:hAnsi="Montserrat"/>
              <w:sz w:val="14"/>
              <w:szCs w:val="14"/>
            </w:rPr>
          </w:pPr>
          <w:r w:rsidRPr="00985014">
            <w:rPr>
              <w:rFonts w:ascii="Montserrat" w:hAnsi="Montserrat"/>
              <w:sz w:val="14"/>
              <w:szCs w:val="14"/>
            </w:rPr>
            <w:t>Administración Desconcentrada Jurídica del Distrito Federal “4”</w:t>
          </w:r>
        </w:p>
        <w:p w:rsidR="001E74D5" w:rsidRPr="00985014" w:rsidRDefault="00A24A0A" w:rsidP="00027754">
          <w:pPr>
            <w:jc w:val="right"/>
            <w:rPr>
              <w:rFonts w:ascii="Montserrat" w:hAnsi="Montserrat"/>
              <w:sz w:val="12"/>
              <w:szCs w:val="12"/>
            </w:rPr>
          </w:pPr>
          <w:r w:rsidRPr="00985014">
            <w:rPr>
              <w:rFonts w:ascii="Montserrat" w:hAnsi="Montserrat"/>
              <w:sz w:val="12"/>
              <w:szCs w:val="12"/>
            </w:rPr>
            <w:t>Subadministración Desconcentrada Jurídica</w:t>
          </w:r>
        </w:p>
        <w:p w:rsidR="001E74D5" w:rsidRDefault="00797113" w:rsidP="00027754">
          <w:pPr>
            <w:pStyle w:val="Encabezado"/>
          </w:pPr>
        </w:p>
      </w:tc>
    </w:tr>
  </w:tbl>
  <w:p w:rsidR="001E74D5" w:rsidRDefault="00797113" w:rsidP="00F02993">
    <w:pPr>
      <w:rPr>
        <w:rFonts w:ascii="Montserrat" w:hAnsi="Montserrat" w:cs="Arial"/>
        <w:b/>
        <w:sz w:val="18"/>
        <w:szCs w:val="18"/>
      </w:rPr>
    </w:pPr>
  </w:p>
  <w:p w:rsidR="001E74D5" w:rsidRPr="0067287C" w:rsidRDefault="008B3D12" w:rsidP="007E3FF8">
    <w:pPr>
      <w:pStyle w:val="Encabezado"/>
      <w:rPr>
        <w:rFonts w:ascii="Montserrat" w:hAnsi="Montserrat" w:cs="Arial"/>
        <w:sz w:val="18"/>
        <w:szCs w:val="18"/>
        <w:lang w:val="en-US"/>
      </w:rPr>
    </w:pPr>
    <w:r w:rsidRPr="008B3D12">
      <w:rPr>
        <w:rFonts w:ascii="Montserrat" w:hAnsi="Montserrat" w:cs="Arial"/>
        <w:b/>
        <w:sz w:val="18"/>
        <w:szCs w:val="18"/>
      </w:rPr>
      <w:t>Oficio: 600 74 00 02 00 2022</w:t>
    </w:r>
    <w:r w:rsidR="008209C8">
      <w:rPr>
        <w:rFonts w:ascii="Montserrat" w:hAnsi="Montserrat" w:cs="Arial"/>
        <w:b/>
        <w:sz w:val="18"/>
        <w:szCs w:val="18"/>
      </w:rPr>
      <w:t xml:space="preserve"> 18532</w:t>
    </w:r>
    <w:r w:rsidR="00E27C59">
      <w:rPr>
        <w:rFonts w:ascii="Montserrat" w:hAnsi="Montserrat" w:cs="Arial"/>
        <w:b/>
        <w:sz w:val="18"/>
        <w:szCs w:val="18"/>
      </w:rPr>
      <w:t xml:space="preserve">  </w:t>
    </w:r>
  </w:p>
  <w:tbl>
    <w:tblPr>
      <w:tblStyle w:val="Tablaconcuadrcula"/>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1"/>
      <w:gridCol w:w="3300"/>
      <w:gridCol w:w="3909"/>
    </w:tblGrid>
    <w:tr w:rsidR="001E74D5" w:rsidRPr="0067287C" w:rsidTr="00540EBD">
      <w:tc>
        <w:tcPr>
          <w:tcW w:w="3281" w:type="dxa"/>
        </w:tcPr>
        <w:p w:rsidR="001E74D5" w:rsidRPr="0067287C" w:rsidRDefault="00797113" w:rsidP="007E3FF8">
          <w:pPr>
            <w:pStyle w:val="Encabezado"/>
            <w:rPr>
              <w:rFonts w:ascii="Montserrat" w:hAnsi="Montserrat" w:cs="Arial"/>
              <w:sz w:val="18"/>
              <w:szCs w:val="18"/>
              <w:lang w:val="en-US"/>
            </w:rPr>
          </w:pPr>
        </w:p>
      </w:tc>
      <w:tc>
        <w:tcPr>
          <w:tcW w:w="3300" w:type="dxa"/>
        </w:tcPr>
        <w:p w:rsidR="00422F52" w:rsidRDefault="00422F52" w:rsidP="00540EBD">
          <w:pPr>
            <w:pStyle w:val="Encabezado"/>
            <w:ind w:left="296"/>
            <w:jc w:val="center"/>
            <w:rPr>
              <w:rFonts w:ascii="Montserrat" w:hAnsi="Montserrat"/>
              <w:b/>
              <w:sz w:val="18"/>
              <w:szCs w:val="18"/>
            </w:rPr>
          </w:pPr>
        </w:p>
        <w:p w:rsidR="001E74D5" w:rsidRPr="0067287C" w:rsidRDefault="00A24A0A" w:rsidP="00540EBD">
          <w:pPr>
            <w:pStyle w:val="Encabezado"/>
            <w:ind w:left="296"/>
            <w:jc w:val="center"/>
            <w:rPr>
              <w:rFonts w:ascii="Montserrat" w:hAnsi="Montserrat" w:cs="Arial"/>
              <w:b/>
              <w:sz w:val="18"/>
              <w:szCs w:val="18"/>
            </w:rPr>
          </w:pPr>
          <w:r w:rsidRPr="0067287C">
            <w:rPr>
              <w:rFonts w:ascii="Montserrat" w:hAnsi="Montserrat"/>
              <w:b/>
              <w:sz w:val="18"/>
              <w:szCs w:val="18"/>
            </w:rPr>
            <w:t xml:space="preserve">Hoja Núm. </w:t>
          </w:r>
          <w:r w:rsidRPr="0067287C">
            <w:rPr>
              <w:rFonts w:ascii="Montserrat" w:hAnsi="Montserrat"/>
              <w:b/>
              <w:sz w:val="18"/>
              <w:szCs w:val="18"/>
            </w:rPr>
            <w:fldChar w:fldCharType="begin"/>
          </w:r>
          <w:r w:rsidRPr="0067287C">
            <w:rPr>
              <w:rFonts w:ascii="Montserrat" w:hAnsi="Montserrat"/>
              <w:b/>
              <w:sz w:val="18"/>
              <w:szCs w:val="18"/>
            </w:rPr>
            <w:instrText xml:space="preserve"> PAGE   \* MERGEFORMAT </w:instrText>
          </w:r>
          <w:r w:rsidRPr="0067287C">
            <w:rPr>
              <w:rFonts w:ascii="Montserrat" w:hAnsi="Montserrat"/>
              <w:b/>
              <w:sz w:val="18"/>
              <w:szCs w:val="18"/>
            </w:rPr>
            <w:fldChar w:fldCharType="separate"/>
          </w:r>
          <w:r w:rsidR="00797113">
            <w:rPr>
              <w:rFonts w:ascii="Montserrat" w:hAnsi="Montserrat"/>
              <w:b/>
              <w:noProof/>
              <w:sz w:val="18"/>
              <w:szCs w:val="18"/>
            </w:rPr>
            <w:t>4</w:t>
          </w:r>
          <w:r w:rsidRPr="0067287C">
            <w:rPr>
              <w:rFonts w:ascii="Montserrat" w:hAnsi="Montserrat"/>
              <w:b/>
              <w:sz w:val="18"/>
              <w:szCs w:val="18"/>
            </w:rPr>
            <w:fldChar w:fldCharType="end"/>
          </w:r>
        </w:p>
      </w:tc>
      <w:tc>
        <w:tcPr>
          <w:tcW w:w="3909" w:type="dxa"/>
        </w:tcPr>
        <w:p w:rsidR="001E74D5" w:rsidRPr="009B3BF8" w:rsidRDefault="00797113" w:rsidP="008B3D12">
          <w:pPr>
            <w:ind w:right="69"/>
            <w:rPr>
              <w:rFonts w:ascii="Montserrat" w:hAnsi="Montserrat"/>
              <w:b/>
              <w:sz w:val="18"/>
              <w:szCs w:val="18"/>
            </w:rPr>
          </w:pPr>
        </w:p>
      </w:tc>
    </w:tr>
  </w:tbl>
  <w:p w:rsidR="001E74D5" w:rsidRDefault="00797113" w:rsidP="00540EBD">
    <w:pPr>
      <w:pStyle w:val="Encabezado"/>
      <w:jc w:val="center"/>
      <w:rPr>
        <w:rFonts w:ascii="Montserrat" w:hAnsi="Montserrat"/>
        <w:sz w:val="18"/>
        <w:szCs w:val="18"/>
      </w:rPr>
    </w:pPr>
  </w:p>
  <w:p w:rsidR="00422F52" w:rsidRPr="0067287C" w:rsidRDefault="00422F52" w:rsidP="00540EBD">
    <w:pPr>
      <w:pStyle w:val="Encabezado"/>
      <w:jc w:val="center"/>
      <w:rPr>
        <w:rFonts w:ascii="Montserrat" w:hAnsi="Montserrat"/>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0"/>
      <w:gridCol w:w="3060"/>
    </w:tblGrid>
    <w:tr w:rsidR="001E74D5" w:rsidTr="008B3D12">
      <w:trPr>
        <w:jc w:val="center"/>
      </w:trPr>
      <w:tc>
        <w:tcPr>
          <w:tcW w:w="7430" w:type="dxa"/>
        </w:tcPr>
        <w:p w:rsidR="001E74D5" w:rsidRDefault="00A24A0A" w:rsidP="00027754">
          <w:pPr>
            <w:pStyle w:val="Encabezado"/>
            <w:ind w:left="-134"/>
          </w:pPr>
          <w:r>
            <w:rPr>
              <w:noProof/>
              <w:lang w:eastAsia="es-MX"/>
            </w:rPr>
            <w:drawing>
              <wp:inline distT="0" distB="0" distL="0" distR="0" wp14:anchorId="0F06D374" wp14:editId="13EAD220">
                <wp:extent cx="4666448" cy="513244"/>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060" w:type="dxa"/>
        </w:tcPr>
        <w:p w:rsidR="001E74D5" w:rsidRPr="00985014" w:rsidRDefault="00A24A0A" w:rsidP="00027754">
          <w:pPr>
            <w:ind w:left="-133" w:right="-108"/>
            <w:jc w:val="right"/>
            <w:rPr>
              <w:rFonts w:ascii="Montserrat ExtraBold" w:hAnsi="Montserrat ExtraBold"/>
              <w:b/>
              <w:sz w:val="16"/>
              <w:szCs w:val="16"/>
            </w:rPr>
          </w:pPr>
          <w:r w:rsidRPr="00985014">
            <w:rPr>
              <w:rFonts w:ascii="Montserrat ExtraBold" w:hAnsi="Montserrat ExtraBold"/>
              <w:b/>
              <w:sz w:val="16"/>
              <w:szCs w:val="16"/>
            </w:rPr>
            <w:t>Administración General Jurídica</w:t>
          </w:r>
        </w:p>
        <w:p w:rsidR="001E74D5" w:rsidRPr="00985014" w:rsidRDefault="00A24A0A" w:rsidP="00027754">
          <w:pPr>
            <w:ind w:left="-133" w:right="-108"/>
            <w:jc w:val="right"/>
            <w:rPr>
              <w:rFonts w:ascii="Montserrat" w:hAnsi="Montserrat"/>
              <w:sz w:val="14"/>
              <w:szCs w:val="14"/>
            </w:rPr>
          </w:pPr>
          <w:r w:rsidRPr="00985014">
            <w:rPr>
              <w:rFonts w:ascii="Montserrat" w:hAnsi="Montserrat"/>
              <w:sz w:val="14"/>
              <w:szCs w:val="14"/>
            </w:rPr>
            <w:t>Administración Desconcentrada Jurídica del Distrito Federal “4”</w:t>
          </w:r>
        </w:p>
        <w:p w:rsidR="001E74D5" w:rsidRPr="00985014" w:rsidRDefault="00A24A0A" w:rsidP="00027754">
          <w:pPr>
            <w:jc w:val="right"/>
            <w:rPr>
              <w:rFonts w:ascii="Montserrat" w:hAnsi="Montserrat"/>
              <w:sz w:val="12"/>
              <w:szCs w:val="12"/>
            </w:rPr>
          </w:pPr>
          <w:r w:rsidRPr="00985014">
            <w:rPr>
              <w:rFonts w:ascii="Montserrat" w:hAnsi="Montserrat"/>
              <w:sz w:val="12"/>
              <w:szCs w:val="12"/>
            </w:rPr>
            <w:t>Subadministración Desconcentrada Jurídica</w:t>
          </w:r>
        </w:p>
        <w:p w:rsidR="001E74D5" w:rsidRDefault="00797113" w:rsidP="00027754">
          <w:pPr>
            <w:pStyle w:val="Encabezado"/>
          </w:pPr>
        </w:p>
      </w:tc>
    </w:tr>
  </w:tbl>
  <w:p w:rsidR="008B3D12" w:rsidRDefault="008B3D12" w:rsidP="008B3D12">
    <w:pPr>
      <w:autoSpaceDE w:val="0"/>
      <w:autoSpaceDN w:val="0"/>
      <w:adjustRightInd w:val="0"/>
      <w:rPr>
        <w:rFonts w:ascii="Montserrat Bold" w:hAnsi="Montserrat Bold" w:cs="Montserrat Bold"/>
        <w:b/>
        <w:bCs/>
        <w:sz w:val="18"/>
        <w:szCs w:val="18"/>
        <w:lang w:val="es-ES_tradnl"/>
      </w:rPr>
    </w:pPr>
  </w:p>
  <w:p w:rsidR="008B3D12" w:rsidRDefault="008B3D12" w:rsidP="008B3D12">
    <w:pPr>
      <w:autoSpaceDE w:val="0"/>
      <w:autoSpaceDN w:val="0"/>
      <w:adjustRightInd w:val="0"/>
      <w:rPr>
        <w:rFonts w:ascii="Montserrat Bold" w:hAnsi="Montserrat Bold" w:cs="Montserrat Bold"/>
        <w:b/>
        <w:bCs/>
        <w:sz w:val="18"/>
        <w:szCs w:val="18"/>
      </w:rPr>
    </w:pPr>
    <w:r>
      <w:rPr>
        <w:rFonts w:ascii="Montserrat Bold" w:hAnsi="Montserrat Bold" w:cs="Montserrat Bold"/>
        <w:b/>
        <w:bCs/>
        <w:sz w:val="18"/>
        <w:szCs w:val="18"/>
        <w:lang w:val="es-ES_tradnl"/>
      </w:rPr>
      <w:t xml:space="preserve">Oficio: </w:t>
    </w:r>
    <w:r w:rsidR="008209C8">
      <w:rPr>
        <w:rFonts w:ascii="Montserrat Bold" w:hAnsi="Montserrat Bold" w:cs="Montserrat Bold"/>
        <w:b/>
        <w:bCs/>
        <w:sz w:val="18"/>
        <w:szCs w:val="18"/>
        <w:lang w:val="es-ES_tradnl"/>
      </w:rPr>
      <w:t xml:space="preserve">600 74 00 02 00 2022 18532 </w:t>
    </w:r>
  </w:p>
  <w:p w:rsidR="008B3D12" w:rsidRDefault="008B3D12" w:rsidP="008B3D12">
    <w:pPr>
      <w:autoSpaceDE w:val="0"/>
      <w:autoSpaceDN w:val="0"/>
      <w:adjustRightInd w:val="0"/>
      <w:rPr>
        <w:rFonts w:ascii="Montserrat" w:hAnsi="Montserrat" w:cs="Montserrat"/>
        <w:sz w:val="18"/>
        <w:szCs w:val="18"/>
        <w:lang w:val="es-ES_tradnl"/>
      </w:rPr>
    </w:pPr>
    <w:r>
      <w:rPr>
        <w:rFonts w:ascii="Montserrat" w:hAnsi="Montserrat" w:cs="Montserrat"/>
        <w:sz w:val="18"/>
        <w:szCs w:val="18"/>
        <w:lang w:val="es-ES_tradnl"/>
      </w:rPr>
      <w:t>Exp. 12C-7-2022-01-DISTRITO FEDERAL 4-PORTAL DE TRANSPARENCIA</w:t>
    </w:r>
  </w:p>
  <w:p w:rsidR="008B3D12" w:rsidRDefault="008B3D12" w:rsidP="008B3D12">
    <w:pPr>
      <w:autoSpaceDE w:val="0"/>
      <w:autoSpaceDN w:val="0"/>
      <w:adjustRightInd w:val="0"/>
      <w:rPr>
        <w:rFonts w:ascii="Montserrat Regular" w:hAnsi="Montserrat Regular" w:cs="Montserrat Regular"/>
        <w:sz w:val="18"/>
        <w:szCs w:val="18"/>
        <w:lang w:val="es-ES_tradnl"/>
      </w:rPr>
    </w:pPr>
    <w:r>
      <w:rPr>
        <w:rFonts w:ascii="Montserrat Regular" w:hAnsi="Montserrat Regular" w:cs="Montserrat Regular"/>
        <w:sz w:val="18"/>
        <w:szCs w:val="18"/>
        <w:lang w:val="es-ES_tradnl"/>
      </w:rPr>
      <w:t xml:space="preserve">Folio SIFEN: </w:t>
    </w:r>
    <w:r w:rsidR="00CB7561">
      <w:rPr>
        <w:rFonts w:ascii="Montserrat Regular" w:hAnsi="Montserrat Regular" w:cs="Montserrat Regular"/>
        <w:sz w:val="18"/>
        <w:szCs w:val="18"/>
        <w:lang w:val="es-ES_tradnl"/>
      </w:rPr>
      <w:t xml:space="preserve">4649998 </w:t>
    </w:r>
    <w:r w:rsidR="00F33F9A">
      <w:rPr>
        <w:rFonts w:ascii="Montserrat Regular" w:hAnsi="Montserrat Regular" w:cs="Montserrat Regular"/>
        <w:sz w:val="18"/>
        <w:szCs w:val="18"/>
        <w:lang w:val="es-ES_tradnl"/>
      </w:rPr>
      <w:t xml:space="preserve"> </w:t>
    </w:r>
  </w:p>
  <w:p w:rsidR="001E74D5" w:rsidRPr="008B3D12" w:rsidRDefault="008B3D12" w:rsidP="008B3D12">
    <w:pPr>
      <w:autoSpaceDE w:val="0"/>
      <w:autoSpaceDN w:val="0"/>
      <w:adjustRightInd w:val="0"/>
      <w:rPr>
        <w:rFonts w:ascii="Montserrat Regular" w:hAnsi="Montserrat Regular" w:cs="Montserrat Regular"/>
        <w:sz w:val="18"/>
        <w:szCs w:val="18"/>
      </w:rPr>
    </w:pPr>
    <w:r>
      <w:rPr>
        <w:rFonts w:ascii="Montserrat Regular" w:hAnsi="Montserrat Regular" w:cs="Montserrat Regular"/>
        <w:sz w:val="18"/>
        <w:szCs w:val="18"/>
        <w:lang w:val="es-ES_tradnl"/>
      </w:rPr>
      <w:t xml:space="preserve">RFC: </w:t>
    </w:r>
    <w:r w:rsidR="00F33F9A">
      <w:rPr>
        <w:rFonts w:ascii="Montserrat" w:hAnsi="Montserrat" w:cs="Montserrat"/>
        <w:sz w:val="18"/>
        <w:szCs w:val="18"/>
        <w:lang w:val="es-ES_tradnl"/>
      </w:rPr>
      <w:t xml:space="preserve">SAT970701NN3 </w:t>
    </w:r>
    <w:r>
      <w:rPr>
        <w:rFonts w:ascii="Montserrat" w:hAnsi="Montserrat" w:cs="Montserrat"/>
        <w:sz w:val="18"/>
        <w:szCs w:val="18"/>
        <w:lang w:val="es-ES_tradn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F401688"/>
    <w:lvl w:ilvl="0">
      <w:numFmt w:val="bullet"/>
      <w:lvlText w:val="*"/>
      <w:lvlJc w:val="left"/>
    </w:lvl>
  </w:abstractNum>
  <w:abstractNum w:abstractNumId="1" w15:restartNumberingAfterBreak="0">
    <w:nsid w:val="0650596D"/>
    <w:multiLevelType w:val="hybridMultilevel"/>
    <w:tmpl w:val="C646E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72C4761"/>
    <w:multiLevelType w:val="hybridMultilevel"/>
    <w:tmpl w:val="38AA25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75143D5"/>
    <w:multiLevelType w:val="singleLevel"/>
    <w:tmpl w:val="6958EFA8"/>
    <w:lvl w:ilvl="0">
      <w:start w:val="1"/>
      <w:numFmt w:val="upperRoman"/>
      <w:lvlText w:val="%1."/>
      <w:legacy w:legacy="1" w:legacySpace="0" w:legacyIndent="0"/>
      <w:lvlJc w:val="left"/>
      <w:rPr>
        <w:rFonts w:ascii="Montserrat" w:hAnsi="Montserrat" w:hint="default"/>
        <w:b/>
      </w:rPr>
    </w:lvl>
  </w:abstractNum>
  <w:abstractNum w:abstractNumId="4" w15:restartNumberingAfterBreak="0">
    <w:nsid w:val="17B779EE"/>
    <w:multiLevelType w:val="hybridMultilevel"/>
    <w:tmpl w:val="32069AD0"/>
    <w:lvl w:ilvl="0" w:tplc="E6B8C03C">
      <w:start w:val="1"/>
      <w:numFmt w:val="upperRoman"/>
      <w:lvlText w:val="%1."/>
      <w:lvlJc w:val="left"/>
      <w:pPr>
        <w:ind w:left="3556" w:hanging="720"/>
      </w:pPr>
      <w:rPr>
        <w:rFonts w:cs="Montserra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86AE1"/>
    <w:multiLevelType w:val="singleLevel"/>
    <w:tmpl w:val="E9E81080"/>
    <w:lvl w:ilvl="0">
      <w:start w:val="1"/>
      <w:numFmt w:val="lowerLetter"/>
      <w:lvlText w:val="%1)"/>
      <w:legacy w:legacy="1" w:legacySpace="0" w:legacyIndent="360"/>
      <w:lvlJc w:val="left"/>
      <w:rPr>
        <w:rFonts w:ascii="Montserrat" w:hAnsi="Montserrat" w:hint="default"/>
      </w:rPr>
    </w:lvl>
  </w:abstractNum>
  <w:abstractNum w:abstractNumId="6" w15:restartNumberingAfterBreak="0">
    <w:nsid w:val="42A328DC"/>
    <w:multiLevelType w:val="hybridMultilevel"/>
    <w:tmpl w:val="A590FC84"/>
    <w:lvl w:ilvl="0" w:tplc="9E50F0CE">
      <w:start w:val="1"/>
      <w:numFmt w:val="upperRoman"/>
      <w:lvlText w:val="%1."/>
      <w:lvlJc w:val="left"/>
      <w:pPr>
        <w:ind w:left="1571" w:hanging="72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47A3781E"/>
    <w:multiLevelType w:val="hybridMultilevel"/>
    <w:tmpl w:val="9AFE8346"/>
    <w:lvl w:ilvl="0" w:tplc="A7ECA9D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7EB3BB1"/>
    <w:multiLevelType w:val="hybridMultilevel"/>
    <w:tmpl w:val="8072F94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92D0789"/>
    <w:multiLevelType w:val="hybridMultilevel"/>
    <w:tmpl w:val="80DABC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FF17AFA"/>
    <w:multiLevelType w:val="hybridMultilevel"/>
    <w:tmpl w:val="599641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27C6FBA"/>
    <w:multiLevelType w:val="singleLevel"/>
    <w:tmpl w:val="E7D20CA4"/>
    <w:lvl w:ilvl="0">
      <w:start w:val="1"/>
      <w:numFmt w:val="decimal"/>
      <w:lvlText w:val="%1."/>
      <w:legacy w:legacy="1" w:legacySpace="0" w:legacyIndent="0"/>
      <w:lvlJc w:val="left"/>
      <w:rPr>
        <w:rFonts w:ascii="Montserrat" w:hAnsi="Montserrat" w:hint="default"/>
      </w:rPr>
    </w:lvl>
  </w:abstractNum>
  <w:abstractNum w:abstractNumId="12" w15:restartNumberingAfterBreak="0">
    <w:nsid w:val="64BE1610"/>
    <w:multiLevelType w:val="hybridMultilevel"/>
    <w:tmpl w:val="DFAED228"/>
    <w:lvl w:ilvl="0" w:tplc="D9FE62D4">
      <w:start w:val="1"/>
      <w:numFmt w:val="upperRoman"/>
      <w:lvlText w:val="%1."/>
      <w:lvlJc w:val="left"/>
      <w:pPr>
        <w:ind w:left="1571" w:hanging="72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6CB65153"/>
    <w:multiLevelType w:val="hybridMultilevel"/>
    <w:tmpl w:val="E586EF8A"/>
    <w:lvl w:ilvl="0" w:tplc="18747E8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E241B26"/>
    <w:multiLevelType w:val="hybridMultilevel"/>
    <w:tmpl w:val="7C601002"/>
    <w:lvl w:ilvl="0" w:tplc="EC8431B0">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5"/>
  </w:num>
  <w:num w:numId="3">
    <w:abstractNumId w:val="0"/>
    <w:lvlOverride w:ilvl="0">
      <w:lvl w:ilvl="0">
        <w:numFmt w:val="bullet"/>
        <w:lvlText w:val=""/>
        <w:legacy w:legacy="1" w:legacySpace="0" w:legacyIndent="0"/>
        <w:lvlJc w:val="left"/>
        <w:rPr>
          <w:rFonts w:ascii="Symbol" w:hAnsi="Symbol" w:hint="default"/>
        </w:rPr>
      </w:lvl>
    </w:lvlOverride>
  </w:num>
  <w:num w:numId="4">
    <w:abstractNumId w:val="11"/>
  </w:num>
  <w:num w:numId="5">
    <w:abstractNumId w:val="9"/>
  </w:num>
  <w:num w:numId="6">
    <w:abstractNumId w:val="4"/>
  </w:num>
  <w:num w:numId="7">
    <w:abstractNumId w:val="6"/>
  </w:num>
  <w:num w:numId="8">
    <w:abstractNumId w:val="12"/>
  </w:num>
  <w:num w:numId="9">
    <w:abstractNumId w:val="13"/>
  </w:num>
  <w:num w:numId="10">
    <w:abstractNumId w:val="8"/>
  </w:num>
  <w:num w:numId="11">
    <w:abstractNumId w:val="7"/>
  </w:num>
  <w:num w:numId="12">
    <w:abstractNumId w:val="2"/>
  </w:num>
  <w:num w:numId="13">
    <w:abstractNumId w:val="10"/>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DnESO8dh98yNjj+ZpRTaasNcmzTlseluJPGOkE7fx01Sh883XNrb24/3AOCeEWDyC88tca87KxDSz0/zY6UBpQ==" w:salt="h2h0FatZXBbDiOyZ5cpLh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l Distrito Federal &quot;4&quot;"/>
    <w:docVar w:name="etiquetaFirmaDigital" w:val="Firma Electrónica:_x000a_LBgvWLJlztEV739vdLfm2Y61IqoQdzwq0jugZUZuOuDaTcBUYQ5Bswq+eSQfo5mOxZwjC/yCEHGJohCUH0ujRWqJUtajw9d93AHMLm3Fwz6Kjl+FZUWjOICqlwKg2dJCrfE/kHXDwl3DkM0xfe/IM9ZgdPND1nvnydCzF8DVOV033yn6ULoIoYa+jR9ZMeOdaKk+L8csmR0jydTt+tNO6fEBuBxG01tR2QXmDyF2Q1CKfDOXuBp1I0QTQBrAIDYtZu62YlMLyPG9wHes4Flr6SPHYMafUcRnxxqOINm05dE8b2dcvRO0VuZLlqNC1MJKAfrn1Z/FfF4+F9tNxcXwAw=="/>
    <w:docVar w:name="etiquetaFolioUnico" w:val="4649998"/>
    <w:docVar w:name="etiquetaNombreFuncionario" w:val="Ruth Leticia Raudales Quiñonez"/>
    <w:docVar w:name="etiquetaSelloDigital" w:val="Cadena original: _x000a_||SAT970701NN3|Comité de Transparencia del Servicio de Administración Tributaria |600 74 00 02 00 2022 18532|15 de diciembre de 2022|12/15/2022 7:24:19 PM|00001088888800000031||_x000a__x000a_Sello digital: _x000a_xSTTmEVzIeh/0KyK8ytcez0KmH37r5gNVe4PaJu2Eh70F/nP6BiUjaXdSu3HGoQ79kdu8D5ocY+J9DeUR/0GuIiGvCXafTKEgZNEVlz75o8lHk2BocrscgSnilCxuQqu16aiTCs1tOZiswUAidF3ueUOJWaI0duPIHH4rFEt/jg="/>
    <w:docVar w:name="fechaO" w:val="15 de diciembre de 2022"/>
    <w:docVar w:name="formatoFecha" w:val="dd 'de' MMMM 'de' yyyy"/>
    <w:docVar w:name="horarioVerano" w:val="4b8da9dfe4cbc4e9ca284e332407b61e|96d881e7c1f3145b459aa485f8ba8c76"/>
    <w:docVar w:name="leyenda" w:val=". "/>
    <w:docVar w:name="nombre" w:val="Comité de Transparencia del Servicio de Administración Tributaria "/>
    <w:docVar w:name="nombreArchivoCreado" w:val="D:\Users\MODI9421\Documents\OFICIO.docx"/>
    <w:docVar w:name="oficio" w:val="600 74 00 02 00 2022 18532"/>
    <w:docVar w:name="QR" w:val="QR"/>
    <w:docVar w:name="rfc" w:val="SAT970701NN3"/>
  </w:docVars>
  <w:rsids>
    <w:rsidRoot w:val="00393958"/>
    <w:rsid w:val="00037638"/>
    <w:rsid w:val="00047BDC"/>
    <w:rsid w:val="000711B7"/>
    <w:rsid w:val="00074CDC"/>
    <w:rsid w:val="000912C6"/>
    <w:rsid w:val="000964A0"/>
    <w:rsid w:val="00097E98"/>
    <w:rsid w:val="000E5EB4"/>
    <w:rsid w:val="00155CE9"/>
    <w:rsid w:val="001A79EE"/>
    <w:rsid w:val="001B5DA3"/>
    <w:rsid w:val="001B7D60"/>
    <w:rsid w:val="00250DC8"/>
    <w:rsid w:val="00251EEF"/>
    <w:rsid w:val="002568D1"/>
    <w:rsid w:val="00280AFC"/>
    <w:rsid w:val="00294E07"/>
    <w:rsid w:val="0029589D"/>
    <w:rsid w:val="002A1514"/>
    <w:rsid w:val="002C206D"/>
    <w:rsid w:val="002E5285"/>
    <w:rsid w:val="00312C44"/>
    <w:rsid w:val="003743A5"/>
    <w:rsid w:val="00381EB0"/>
    <w:rsid w:val="00392655"/>
    <w:rsid w:val="0039328B"/>
    <w:rsid w:val="00393958"/>
    <w:rsid w:val="00413559"/>
    <w:rsid w:val="00422F52"/>
    <w:rsid w:val="00441294"/>
    <w:rsid w:val="0046432C"/>
    <w:rsid w:val="00484F4C"/>
    <w:rsid w:val="004A577B"/>
    <w:rsid w:val="004E48EE"/>
    <w:rsid w:val="004E7F94"/>
    <w:rsid w:val="004F3AA8"/>
    <w:rsid w:val="00501888"/>
    <w:rsid w:val="005074AF"/>
    <w:rsid w:val="00551D90"/>
    <w:rsid w:val="00560324"/>
    <w:rsid w:val="005A7B47"/>
    <w:rsid w:val="006F0D30"/>
    <w:rsid w:val="00711460"/>
    <w:rsid w:val="007374DC"/>
    <w:rsid w:val="00737DB9"/>
    <w:rsid w:val="00750A91"/>
    <w:rsid w:val="00783009"/>
    <w:rsid w:val="00797113"/>
    <w:rsid w:val="007A418D"/>
    <w:rsid w:val="007C6BB4"/>
    <w:rsid w:val="007D68FF"/>
    <w:rsid w:val="007E0A94"/>
    <w:rsid w:val="007E2052"/>
    <w:rsid w:val="008209C8"/>
    <w:rsid w:val="00851C35"/>
    <w:rsid w:val="00885C9C"/>
    <w:rsid w:val="008B3D12"/>
    <w:rsid w:val="008D72A8"/>
    <w:rsid w:val="008E72B6"/>
    <w:rsid w:val="008F1565"/>
    <w:rsid w:val="009118D7"/>
    <w:rsid w:val="00914D15"/>
    <w:rsid w:val="00925F0D"/>
    <w:rsid w:val="00954650"/>
    <w:rsid w:val="00973110"/>
    <w:rsid w:val="009B1079"/>
    <w:rsid w:val="009C1891"/>
    <w:rsid w:val="009C6890"/>
    <w:rsid w:val="00A05BEA"/>
    <w:rsid w:val="00A10C5C"/>
    <w:rsid w:val="00A24A0A"/>
    <w:rsid w:val="00A25E0D"/>
    <w:rsid w:val="00A56005"/>
    <w:rsid w:val="00B5166B"/>
    <w:rsid w:val="00BD7174"/>
    <w:rsid w:val="00C138FD"/>
    <w:rsid w:val="00C47DBE"/>
    <w:rsid w:val="00C57E55"/>
    <w:rsid w:val="00CA317E"/>
    <w:rsid w:val="00CA5584"/>
    <w:rsid w:val="00CA6E46"/>
    <w:rsid w:val="00CB7561"/>
    <w:rsid w:val="00D122B7"/>
    <w:rsid w:val="00D20DE4"/>
    <w:rsid w:val="00E27C59"/>
    <w:rsid w:val="00EE29FB"/>
    <w:rsid w:val="00F33F9A"/>
    <w:rsid w:val="00F34B62"/>
    <w:rsid w:val="00F6370B"/>
    <w:rsid w:val="00F660B0"/>
    <w:rsid w:val="00FB465C"/>
    <w:rsid w:val="00FF24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B51219C-4260-4801-BC90-3BBB2700B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958"/>
    <w:pPr>
      <w:spacing w:after="0" w:line="24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Car Car Car,Car Car,encabezado Car Car Car Car Car, Car Car Car, Car Car,Encabezado1,Header Char,Car + Arial,11 pt,ManualMASECA"/>
    <w:basedOn w:val="Normal"/>
    <w:link w:val="EncabezadoCar"/>
    <w:uiPriority w:val="99"/>
    <w:unhideWhenUsed/>
    <w:qFormat/>
    <w:rsid w:val="00393958"/>
    <w:pPr>
      <w:tabs>
        <w:tab w:val="center" w:pos="4419"/>
        <w:tab w:val="right" w:pos="8838"/>
      </w:tabs>
    </w:pPr>
  </w:style>
  <w:style w:type="character" w:customStyle="1" w:styleId="EncabezadoCar">
    <w:name w:val="Encabezado Car"/>
    <w:aliases w:val="encabezado Car,encabezado Car Car Car Car Car1,encabezado Car Car Car,Car Car Car Car,Car Car Car1,encabezado Car Car Car Car Car Car, Car Car Car Car, Car Car Car1,Encabezado1 Car,Header Char Car,Car + Arial Car,11 pt Car"/>
    <w:basedOn w:val="Fuentedeprrafopredeter"/>
    <w:link w:val="Encabezado"/>
    <w:uiPriority w:val="99"/>
    <w:rsid w:val="00393958"/>
  </w:style>
  <w:style w:type="paragraph" w:styleId="Piedepgina">
    <w:name w:val="footer"/>
    <w:basedOn w:val="Normal"/>
    <w:link w:val="PiedepginaCar"/>
    <w:uiPriority w:val="99"/>
    <w:unhideWhenUsed/>
    <w:rsid w:val="00393958"/>
    <w:pPr>
      <w:tabs>
        <w:tab w:val="center" w:pos="4419"/>
        <w:tab w:val="right" w:pos="8838"/>
      </w:tabs>
    </w:pPr>
  </w:style>
  <w:style w:type="character" w:customStyle="1" w:styleId="PiedepginaCar">
    <w:name w:val="Pie de página Car"/>
    <w:basedOn w:val="Fuentedeprrafopredeter"/>
    <w:link w:val="Piedepgina"/>
    <w:uiPriority w:val="99"/>
    <w:rsid w:val="00393958"/>
  </w:style>
  <w:style w:type="table" w:styleId="Tablaconcuadrcula">
    <w:name w:val="Table Grid"/>
    <w:basedOn w:val="Tablanormal"/>
    <w:uiPriority w:val="39"/>
    <w:rsid w:val="0039395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ita texto,Dot pt,No Spacing1,List Paragraph Char Char Char,Indicator Text,List Paragraph1,Numbered Para 1,Párrafo,COP,a cope,cope,copelia,TEXTO GENERAL SENTENCIAS,Footnote,Ha,Párrafo de lista 2,4 Párrafo de lista,Figuras,DH1,Bullet 1"/>
    <w:basedOn w:val="Normal"/>
    <w:link w:val="PrrafodelistaCar"/>
    <w:uiPriority w:val="34"/>
    <w:qFormat/>
    <w:rsid w:val="000711B7"/>
    <w:pPr>
      <w:ind w:left="720"/>
      <w:contextualSpacing/>
    </w:pPr>
  </w:style>
  <w:style w:type="paragraph" w:styleId="NormalWeb">
    <w:name w:val="Normal (Web)"/>
    <w:aliases w:val="Car Car Car Car Car Car Car,Car Car Car Car Car Car,Car Car Car Car Car Car Car Car1,Car Car Car Car Car Car1,Car Car Car Car Car Car Car Car Car Car Car2,Normal (Web) Car Car,Normal (Web) Car Car Car Car Car Ca, Car Car Car Car Car Car Car"/>
    <w:basedOn w:val="Normal"/>
    <w:link w:val="NormalWebCar"/>
    <w:uiPriority w:val="99"/>
    <w:unhideWhenUsed/>
    <w:qFormat/>
    <w:rsid w:val="007E2052"/>
    <w:pPr>
      <w:spacing w:before="100" w:beforeAutospacing="1" w:after="100" w:afterAutospacing="1"/>
      <w:jc w:val="left"/>
    </w:pPr>
    <w:rPr>
      <w:rFonts w:ascii="Verdana" w:eastAsia="Times New Roman" w:hAnsi="Verdana" w:cs="Times New Roman"/>
      <w:sz w:val="20"/>
      <w:szCs w:val="20"/>
      <w:lang w:eastAsia="es-MX"/>
    </w:rPr>
  </w:style>
  <w:style w:type="character" w:customStyle="1" w:styleId="NormalWebCar">
    <w:name w:val="Normal (Web) Car"/>
    <w:aliases w:val="Car Car Car Car Car Car Car Car,Car Car Car Car Car Car Car1,Car Car Car Car Car Car Car Car1 Car,Car Car Car Car Car Car1 Car,Car Car Car Car Car Car Car Car Car Car Car2 Car,Normal (Web) Car Car Car, Car Car Car Car Car Car Car Car"/>
    <w:link w:val="NormalWeb"/>
    <w:uiPriority w:val="99"/>
    <w:locked/>
    <w:rsid w:val="007E2052"/>
    <w:rPr>
      <w:rFonts w:ascii="Verdana" w:eastAsia="Times New Roman" w:hAnsi="Verdana" w:cs="Times New Roman"/>
      <w:sz w:val="20"/>
      <w:szCs w:val="20"/>
      <w:lang w:eastAsia="es-MX"/>
    </w:rPr>
  </w:style>
  <w:style w:type="paragraph" w:styleId="Textodeglobo">
    <w:name w:val="Balloon Text"/>
    <w:basedOn w:val="Normal"/>
    <w:link w:val="TextodegloboCar"/>
    <w:uiPriority w:val="99"/>
    <w:semiHidden/>
    <w:unhideWhenUsed/>
    <w:rsid w:val="00925F0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5F0D"/>
    <w:rPr>
      <w:rFonts w:ascii="Segoe UI" w:hAnsi="Segoe UI" w:cs="Segoe UI"/>
      <w:sz w:val="18"/>
      <w:szCs w:val="18"/>
    </w:rPr>
  </w:style>
  <w:style w:type="character" w:customStyle="1" w:styleId="PrrafodelistaCar">
    <w:name w:val="Párrafo de lista Car"/>
    <w:aliases w:val="Cita texto Car,Dot pt Car,No Spacing1 Car,List Paragraph Char Char Char Car,Indicator Text Car,List Paragraph1 Car,Numbered Para 1 Car,Párrafo Car,COP Car,a cope Car,cope Car,copelia Car,TEXTO GENERAL SENTENCIAS Car,Footnote Car"/>
    <w:link w:val="Prrafodelista"/>
    <w:uiPriority w:val="34"/>
    <w:qFormat/>
    <w:locked/>
    <w:rsid w:val="00037638"/>
  </w:style>
  <w:style w:type="paragraph" w:customStyle="1" w:styleId="Default">
    <w:name w:val="Default"/>
    <w:link w:val="DefaultCar"/>
    <w:qFormat/>
    <w:rsid w:val="00783009"/>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locked/>
    <w:rsid w:val="00783009"/>
    <w:rPr>
      <w:rFonts w:ascii="Arial" w:hAnsi="Arial" w:cs="Arial"/>
      <w:color w:val="000000"/>
      <w:sz w:val="24"/>
      <w:szCs w:val="24"/>
    </w:rPr>
  </w:style>
  <w:style w:type="paragraph" w:styleId="Textoindependiente">
    <w:name w:val="Body Text"/>
    <w:basedOn w:val="Normal"/>
    <w:link w:val="TextoindependienteCar"/>
    <w:uiPriority w:val="99"/>
    <w:unhideWhenUsed/>
    <w:rsid w:val="00783009"/>
    <w:pPr>
      <w:spacing w:after="120"/>
    </w:pPr>
  </w:style>
  <w:style w:type="character" w:customStyle="1" w:styleId="TextoindependienteCar">
    <w:name w:val="Texto independiente Car"/>
    <w:basedOn w:val="Fuentedeprrafopredeter"/>
    <w:link w:val="Textoindependiente"/>
    <w:uiPriority w:val="99"/>
    <w:rsid w:val="00783009"/>
  </w:style>
  <w:style w:type="paragraph" w:customStyle="1" w:styleId="BodyText21">
    <w:name w:val="Body Text 21"/>
    <w:basedOn w:val="Normal"/>
    <w:rsid w:val="009B1079"/>
    <w:rPr>
      <w:rFonts w:ascii="Arial" w:eastAsia="Times New Roman" w:hAnsi="Arial" w:cs="Times New Roman"/>
      <w:szCs w:val="20"/>
      <w:lang w:val="es-ES_tradnl" w:eastAsia="es-ES"/>
    </w:rPr>
  </w:style>
  <w:style w:type="paragraph" w:styleId="Sinespaciado">
    <w:name w:val="No Spacing"/>
    <w:link w:val="SinespaciadoCar"/>
    <w:uiPriority w:val="1"/>
    <w:qFormat/>
    <w:rsid w:val="009B1079"/>
    <w:pPr>
      <w:spacing w:after="0" w:line="240" w:lineRule="auto"/>
    </w:pPr>
    <w:rPr>
      <w:rFonts w:ascii="Times New Roman" w:eastAsia="Times New Roman" w:hAnsi="Times New Roman" w:cs="Times New Roman"/>
      <w:sz w:val="20"/>
      <w:szCs w:val="20"/>
      <w:lang w:val="es-ES" w:eastAsia="es-ES"/>
    </w:rPr>
  </w:style>
  <w:style w:type="character" w:customStyle="1" w:styleId="SinespaciadoCar">
    <w:name w:val="Sin espaciado Car"/>
    <w:link w:val="Sinespaciado"/>
    <w:uiPriority w:val="1"/>
    <w:locked/>
    <w:rsid w:val="009B107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1394</Words>
  <Characters>7668</Characters>
  <Application>Microsoft Office Word</Application>
  <DocSecurity>8</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Ivonne Moreno Diaz</dc:creator>
  <cp:keywords/>
  <dc:description/>
  <cp:lastModifiedBy>Ruth Leticia Raudales Quiñonez</cp:lastModifiedBy>
  <cp:revision>11</cp:revision>
  <cp:lastPrinted>2022-12-16T01:23:00Z</cp:lastPrinted>
  <dcterms:created xsi:type="dcterms:W3CDTF">2022-12-16T01:21:00Z</dcterms:created>
  <dcterms:modified xsi:type="dcterms:W3CDTF">2022-12-16T01:24:00Z</dcterms:modified>
</cp:coreProperties>
</file>